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BCEB" w14:textId="77777777" w:rsidR="00606026" w:rsidRPr="00D03D99" w:rsidRDefault="00F05AE9">
      <w:pPr>
        <w:rPr>
          <w:lang w:val="en-US"/>
        </w:rPr>
      </w:pPr>
      <w:r w:rsidRPr="00D03D99">
        <w:rPr>
          <w:lang w:val="en-US"/>
        </w:rPr>
        <w:softHyphen/>
      </w:r>
    </w:p>
    <w:p w14:paraId="376D6621" w14:textId="77777777" w:rsidR="0011567C" w:rsidRPr="00D03D99" w:rsidRDefault="0011567C">
      <w:pPr>
        <w:rPr>
          <w:lang w:val="en-US"/>
        </w:rPr>
      </w:pPr>
      <w:bookmarkStart w:id="0" w:name="_Hlk484709388"/>
      <w:bookmarkStart w:id="1" w:name="_Hlk484738266"/>
      <w:bookmarkEnd w:id="0"/>
      <w:bookmarkEnd w:id="1"/>
    </w:p>
    <w:p w14:paraId="7AF3C2E5" w14:textId="42A0E038" w:rsidR="0011567C" w:rsidRPr="00D03D99" w:rsidRDefault="001E0BAA">
      <w:pPr>
        <w:rPr>
          <w:lang w:val="en-US"/>
        </w:rPr>
      </w:pPr>
      <w:r w:rsidRPr="00D03D99">
        <w:rPr>
          <w:noProof/>
          <w:sz w:val="22"/>
          <w:lang w:val="en-US"/>
        </w:rPr>
        <mc:AlternateContent>
          <mc:Choice Requires="wps">
            <w:drawing>
              <wp:anchor distT="0" distB="0" distL="114300" distR="114300" simplePos="0" relativeHeight="251750912" behindDoc="0" locked="0" layoutInCell="1" allowOverlap="1" wp14:anchorId="6E945E8F" wp14:editId="50B1CB99">
                <wp:simplePos x="0" y="0"/>
                <wp:positionH relativeFrom="column">
                  <wp:posOffset>2685471</wp:posOffset>
                </wp:positionH>
                <wp:positionV relativeFrom="paragraph">
                  <wp:posOffset>95250</wp:posOffset>
                </wp:positionV>
                <wp:extent cx="3312" cy="9803765"/>
                <wp:effectExtent l="0" t="0" r="34925" b="26035"/>
                <wp:wrapNone/>
                <wp:docPr id="6" name="Straight Connector 6"/>
                <wp:cNvGraphicFramePr/>
                <a:graphic xmlns:a="http://schemas.openxmlformats.org/drawingml/2006/main">
                  <a:graphicData uri="http://schemas.microsoft.com/office/word/2010/wordprocessingShape">
                    <wps:wsp>
                      <wps:cNvCnPr/>
                      <wps:spPr>
                        <a:xfrm flipH="1">
                          <a:off x="0" y="0"/>
                          <a:ext cx="3312" cy="9803765"/>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BD6B1D7" id="Straight Connector 6" o:spid="_x0000_s1026" style="position:absolute;flip:x;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7.5pt" to="211.7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" strokecolor="#5a5a5a [2109]" strokeweight="1pt"/>
            </w:pict>
          </mc:Fallback>
        </mc:AlternateContent>
      </w:r>
      <w:r w:rsidR="00E155B5" w:rsidRPr="00D03D99">
        <w:rPr>
          <w:noProof/>
          <w:lang w:val="en-US"/>
        </w:rPr>
        <mc:AlternateContent>
          <mc:Choice Requires="wps">
            <w:drawing>
              <wp:anchor distT="0" distB="0" distL="114300" distR="114300" simplePos="0" relativeHeight="251521536" behindDoc="0" locked="0" layoutInCell="1" allowOverlap="1" wp14:anchorId="0E59CA1C" wp14:editId="25AB5E34">
                <wp:simplePos x="0" y="0"/>
                <wp:positionH relativeFrom="column">
                  <wp:posOffset>444500</wp:posOffset>
                </wp:positionH>
                <wp:positionV relativeFrom="paragraph">
                  <wp:posOffset>20320</wp:posOffset>
                </wp:positionV>
                <wp:extent cx="1828800" cy="232410"/>
                <wp:effectExtent l="0" t="0" r="0" b="635"/>
                <wp:wrapNone/>
                <wp:docPr id="5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ECB7" w14:textId="77777777" w:rsidR="0012660A" w:rsidRPr="00D03D99" w:rsidRDefault="00E772C6" w:rsidP="0001465E">
                            <w:pPr>
                              <w:jc w:val="center"/>
                              <w:rPr>
                                <w:b/>
                                <w:color w:val="000000" w:themeColor="text1"/>
                                <w:spacing w:val="60"/>
                                <w:kern w:val="28"/>
                                <w:sz w:val="22"/>
                                <w:szCs w:val="22"/>
                                <w:lang w:val="en-US"/>
                              </w:rPr>
                            </w:pPr>
                            <w:r w:rsidRPr="00D03D99">
                              <w:rPr>
                                <w:b/>
                                <w:color w:val="000000" w:themeColor="text1"/>
                                <w:spacing w:val="60"/>
                                <w:kern w:val="28"/>
                                <w:sz w:val="22"/>
                                <w:szCs w:val="22"/>
                                <w:lang w:val="en-US"/>
                              </w:rPr>
                              <w:t>C</w:t>
                            </w:r>
                            <w:r w:rsidR="008B05A2" w:rsidRPr="00D03D99">
                              <w:rPr>
                                <w:b/>
                                <w:color w:val="000000" w:themeColor="text1"/>
                                <w:spacing w:val="60"/>
                                <w:kern w:val="28"/>
                                <w:sz w:val="22"/>
                                <w:szCs w:val="22"/>
                                <w:lang w:val="en-US"/>
                              </w:rPr>
                              <w:t>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59CA1C" id="_x0000_t202" coordsize="21600,21600" o:spt="202" path="m,l,21600r21600,l21600,xe">
                <v:stroke joinstyle="miter"/>
                <v:path gradientshapeok="t" o:connecttype="rect"/>
              </v:shapetype>
              <v:shape id="Metin Kutusu 314" o:spid="_x0000_s1026" type="#_x0000_t202" style="position:absolute;margin-left:35pt;margin-top:1.6pt;width:2in;height:18.3pt;z-index:25152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Y7fAIAAFo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" filled="f" stroked="f" strokeweight=".5pt">
                <v:textbox style="mso-fit-shape-to-text:t" inset="0,0,0,0">
                  <w:txbxContent>
                    <w:p w14:paraId="345AECB7" w14:textId="77777777" w:rsidR="0012660A" w:rsidRPr="00D03D99" w:rsidRDefault="00E772C6" w:rsidP="0001465E">
                      <w:pPr>
                        <w:jc w:val="center"/>
                        <w:rPr>
                          <w:b/>
                          <w:color w:val="000000" w:themeColor="text1"/>
                          <w:spacing w:val="60"/>
                          <w:kern w:val="28"/>
                          <w:sz w:val="22"/>
                          <w:szCs w:val="22"/>
                          <w:lang w:val="en-US"/>
                        </w:rPr>
                      </w:pPr>
                      <w:r w:rsidRPr="00D03D99">
                        <w:rPr>
                          <w:b/>
                          <w:color w:val="000000" w:themeColor="text1"/>
                          <w:spacing w:val="60"/>
                          <w:kern w:val="28"/>
                          <w:sz w:val="22"/>
                          <w:szCs w:val="22"/>
                          <w:lang w:val="en-US"/>
                        </w:rPr>
                        <w:t>C</w:t>
                      </w:r>
                      <w:r w:rsidR="008B05A2" w:rsidRPr="00D03D99">
                        <w:rPr>
                          <w:b/>
                          <w:color w:val="000000" w:themeColor="text1"/>
                          <w:spacing w:val="60"/>
                          <w:kern w:val="28"/>
                          <w:sz w:val="22"/>
                          <w:szCs w:val="22"/>
                          <w:lang w:val="en-US"/>
                        </w:rPr>
                        <w:t>ONTACT</w:t>
                      </w:r>
                    </w:p>
                  </w:txbxContent>
                </v:textbox>
              </v:shape>
            </w:pict>
          </mc:Fallback>
        </mc:AlternateContent>
      </w:r>
      <w:r w:rsidR="00DF7155" w:rsidRPr="00D03D99">
        <w:rPr>
          <w:noProof/>
          <w:lang w:val="en-US"/>
        </w:rPr>
        <mc:AlternateContent>
          <mc:Choice Requires="wps">
            <w:drawing>
              <wp:anchor distT="0" distB="0" distL="114300" distR="114300" simplePos="0" relativeHeight="251512320" behindDoc="0" locked="0" layoutInCell="1" allowOverlap="1" wp14:anchorId="3A49B60D" wp14:editId="38D9DD4D">
                <wp:simplePos x="0" y="0"/>
                <wp:positionH relativeFrom="column">
                  <wp:posOffset>3016885</wp:posOffset>
                </wp:positionH>
                <wp:positionV relativeFrom="paragraph">
                  <wp:posOffset>22057</wp:posOffset>
                </wp:positionV>
                <wp:extent cx="4105910" cy="97091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105910" cy="9709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9760D" w14:textId="2AFBFD4B" w:rsidR="00476BDD" w:rsidRPr="00EC263D" w:rsidRDefault="00FA07B3" w:rsidP="00906620">
                            <w:pPr>
                              <w:tabs>
                                <w:tab w:val="left" w:pos="2268"/>
                              </w:tabs>
                              <w:ind w:left="1440" w:hanging="1440"/>
                              <w:rPr>
                                <w:rFonts w:cs="Droid Sans"/>
                                <w:b/>
                                <w:bCs/>
                                <w:color w:val="000000" w:themeColor="text1"/>
                                <w:spacing w:val="60"/>
                                <w:kern w:val="144"/>
                                <w:sz w:val="30"/>
                                <w:szCs w:val="30"/>
                                <w:lang w:val="en-US"/>
                              </w:rPr>
                            </w:pPr>
                            <w:r w:rsidRPr="00D03D99">
                              <w:rPr>
                                <w:rFonts w:cs="Droid Sans"/>
                                <w:b/>
                                <w:bCs/>
                                <w:color w:val="000000" w:themeColor="text1"/>
                                <w:spacing w:val="60"/>
                                <w:kern w:val="144"/>
                                <w:sz w:val="56"/>
                                <w:szCs w:val="120"/>
                                <w:lang w:val="en-US"/>
                              </w:rPr>
                              <w:t>Imran Ayub</w:t>
                            </w:r>
                            <w:r w:rsidR="00EC263D">
                              <w:rPr>
                                <w:rFonts w:cs="Droid Sans"/>
                                <w:b/>
                                <w:bCs/>
                                <w:color w:val="000000" w:themeColor="text1"/>
                                <w:spacing w:val="60"/>
                                <w:kern w:val="144"/>
                                <w:sz w:val="56"/>
                                <w:szCs w:val="120"/>
                                <w:lang w:val="en-US"/>
                              </w:rPr>
                              <w:t xml:space="preserve"> </w:t>
                            </w:r>
                            <w:r w:rsidR="00EC263D" w:rsidRPr="00EC263D">
                              <w:rPr>
                                <w:rFonts w:cs="Droid Sans"/>
                                <w:b/>
                                <w:bCs/>
                                <w:color w:val="000000" w:themeColor="text1"/>
                                <w:spacing w:val="60"/>
                                <w:kern w:val="144"/>
                                <w:sz w:val="30"/>
                                <w:szCs w:val="30"/>
                                <w:lang w:val="en-US"/>
                              </w:rPr>
                              <w:t>(FCA, FCCA</w:t>
                            </w:r>
                            <w:r w:rsidR="00EC263D">
                              <w:rPr>
                                <w:rFonts w:cs="Droid Sans"/>
                                <w:b/>
                                <w:bCs/>
                                <w:color w:val="000000" w:themeColor="text1"/>
                                <w:spacing w:val="60"/>
                                <w:kern w:val="144"/>
                                <w:sz w:val="30"/>
                                <w:szCs w:val="30"/>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49B60D" id="Text Box 1" o:spid="_x0000_s1027" type="#_x0000_t202" style="position:absolute;margin-left:237.55pt;margin-top:1.75pt;width:323.3pt;height:76.45pt;z-index:25151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" filled="f" stroked="f">
                <v:textbox style="mso-fit-shape-to-text:t" inset="0,0,0,0">
                  <w:txbxContent>
                    <w:p w14:paraId="3FE9760D" w14:textId="2AFBFD4B" w:rsidR="00476BDD" w:rsidRPr="00EC263D" w:rsidRDefault="00FA07B3" w:rsidP="00906620">
                      <w:pPr>
                        <w:tabs>
                          <w:tab w:val="left" w:pos="2268"/>
                        </w:tabs>
                        <w:ind w:left="1440" w:hanging="1440"/>
                        <w:rPr>
                          <w:rFonts w:cs="Droid Sans"/>
                          <w:b/>
                          <w:bCs/>
                          <w:color w:val="000000" w:themeColor="text1"/>
                          <w:spacing w:val="60"/>
                          <w:kern w:val="144"/>
                          <w:sz w:val="30"/>
                          <w:szCs w:val="30"/>
                          <w:lang w:val="en-US"/>
                        </w:rPr>
                      </w:pPr>
                      <w:r w:rsidRPr="00D03D99">
                        <w:rPr>
                          <w:rFonts w:cs="Droid Sans"/>
                          <w:b/>
                          <w:bCs/>
                          <w:color w:val="000000" w:themeColor="text1"/>
                          <w:spacing w:val="60"/>
                          <w:kern w:val="144"/>
                          <w:sz w:val="56"/>
                          <w:szCs w:val="120"/>
                          <w:lang w:val="en-US"/>
                        </w:rPr>
                        <w:t>Imran Ayub</w:t>
                      </w:r>
                      <w:r w:rsidR="00EC263D">
                        <w:rPr>
                          <w:rFonts w:cs="Droid Sans"/>
                          <w:b/>
                          <w:bCs/>
                          <w:color w:val="000000" w:themeColor="text1"/>
                          <w:spacing w:val="60"/>
                          <w:kern w:val="144"/>
                          <w:sz w:val="56"/>
                          <w:szCs w:val="120"/>
                          <w:lang w:val="en-US"/>
                        </w:rPr>
                        <w:t xml:space="preserve"> </w:t>
                      </w:r>
                      <w:r w:rsidR="00EC263D" w:rsidRPr="00EC263D">
                        <w:rPr>
                          <w:rFonts w:cs="Droid Sans"/>
                          <w:b/>
                          <w:bCs/>
                          <w:color w:val="000000" w:themeColor="text1"/>
                          <w:spacing w:val="60"/>
                          <w:kern w:val="144"/>
                          <w:sz w:val="30"/>
                          <w:szCs w:val="30"/>
                          <w:lang w:val="en-US"/>
                        </w:rPr>
                        <w:t>(FCA, FCCA</w:t>
                      </w:r>
                      <w:r w:rsidR="00EC263D">
                        <w:rPr>
                          <w:rFonts w:cs="Droid Sans"/>
                          <w:b/>
                          <w:bCs/>
                          <w:color w:val="000000" w:themeColor="text1"/>
                          <w:spacing w:val="60"/>
                          <w:kern w:val="144"/>
                          <w:sz w:val="30"/>
                          <w:szCs w:val="30"/>
                          <w:lang w:val="en-US"/>
                        </w:rPr>
                        <w:t>)</w:t>
                      </w:r>
                    </w:p>
                  </w:txbxContent>
                </v:textbox>
              </v:shape>
            </w:pict>
          </mc:Fallback>
        </mc:AlternateContent>
      </w:r>
    </w:p>
    <w:p w14:paraId="7488D342" w14:textId="30C6AB99" w:rsidR="0011567C" w:rsidRPr="00D03D99" w:rsidRDefault="00124F52">
      <w:pPr>
        <w:rPr>
          <w:lang w:val="en-US"/>
        </w:rPr>
      </w:pPr>
      <w:r w:rsidRPr="00D03D99">
        <w:rPr>
          <w:noProof/>
          <w:lang w:val="en-US"/>
        </w:rPr>
        <mc:AlternateContent>
          <mc:Choice Requires="wps">
            <w:drawing>
              <wp:anchor distT="0" distB="0" distL="114300" distR="114300" simplePos="0" relativeHeight="251747840" behindDoc="0" locked="0" layoutInCell="1" allowOverlap="1" wp14:anchorId="190B9EE1" wp14:editId="58BC1ED0">
                <wp:simplePos x="0" y="0"/>
                <wp:positionH relativeFrom="column">
                  <wp:posOffset>441960</wp:posOffset>
                </wp:positionH>
                <wp:positionV relativeFrom="paragraph">
                  <wp:posOffset>8255</wp:posOffset>
                </wp:positionV>
                <wp:extent cx="1965960" cy="0"/>
                <wp:effectExtent l="0" t="0" r="15240" b="19050"/>
                <wp:wrapNone/>
                <wp:docPr id="14" name="Straight Connector 14"/>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7551" id="Straight Connector 14" o:spid="_x0000_s1026" style="position:absolute;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5pt" to="18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" strokecolor="black [3213]"/>
            </w:pict>
          </mc:Fallback>
        </mc:AlternateContent>
      </w:r>
    </w:p>
    <w:p w14:paraId="401D85C9" w14:textId="6759DBC3" w:rsidR="0011567C" w:rsidRPr="00D03D99" w:rsidRDefault="00EC263D">
      <w:pPr>
        <w:rPr>
          <w:lang w:val="en-US"/>
        </w:rPr>
      </w:pPr>
      <w:r w:rsidRPr="00D03D99">
        <w:rPr>
          <w:noProof/>
          <w:lang w:val="en-US"/>
        </w:rPr>
        <mc:AlternateContent>
          <mc:Choice Requires="wps">
            <w:drawing>
              <wp:anchor distT="0" distB="0" distL="114300" distR="114300" simplePos="0" relativeHeight="251515392" behindDoc="0" locked="0" layoutInCell="1" allowOverlap="1" wp14:anchorId="26EF0613" wp14:editId="34C74914">
                <wp:simplePos x="0" y="0"/>
                <wp:positionH relativeFrom="column">
                  <wp:posOffset>3016885</wp:posOffset>
                </wp:positionH>
                <wp:positionV relativeFrom="paragraph">
                  <wp:posOffset>108585</wp:posOffset>
                </wp:positionV>
                <wp:extent cx="4105275" cy="234315"/>
                <wp:effectExtent l="0" t="0" r="9525" b="1905"/>
                <wp:wrapNone/>
                <wp:docPr id="2" name="Text Box 2"/>
                <wp:cNvGraphicFramePr/>
                <a:graphic xmlns:a="http://schemas.openxmlformats.org/drawingml/2006/main">
                  <a:graphicData uri="http://schemas.microsoft.com/office/word/2010/wordprocessingShape">
                    <wps:wsp>
                      <wps:cNvSpPr txBox="1"/>
                      <wps:spPr>
                        <a:xfrm>
                          <a:off x="0" y="0"/>
                          <a:ext cx="4105275" cy="2343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C7680" w14:textId="4590E057" w:rsidR="00476BDD" w:rsidRPr="00D03D99" w:rsidRDefault="00EC263D" w:rsidP="00906620">
                            <w:pPr>
                              <w:rPr>
                                <w:rFonts w:cs="Droid Serif"/>
                                <w:b/>
                                <w:color w:val="595959" w:themeColor="text1" w:themeTint="A6"/>
                                <w:spacing w:val="60"/>
                                <w:kern w:val="20"/>
                                <w:sz w:val="28"/>
                                <w:szCs w:val="28"/>
                                <w:lang w:val="en-US"/>
                              </w:rPr>
                            </w:pPr>
                            <w:r>
                              <w:rPr>
                                <w:rFonts w:cs="Droid Serif"/>
                                <w:b/>
                                <w:color w:val="595959" w:themeColor="text1" w:themeTint="A6"/>
                                <w:spacing w:val="60"/>
                                <w:kern w:val="20"/>
                                <w:sz w:val="28"/>
                                <w:szCs w:val="28"/>
                                <w:lang w:val="en-US"/>
                              </w:rPr>
                              <w:t>Taxation Specialist with 15+Years of Experience in KPMG &amp; 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EF0613" id="Text Box 2" o:spid="_x0000_s1028" type="#_x0000_t202" style="position:absolute;margin-left:237.55pt;margin-top:8.55pt;width:323.25pt;height:18.45pt;z-index:25151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" filled="f" stroked="f">
                <v:textbox style="mso-fit-shape-to-text:t" inset="0,0,0,0">
                  <w:txbxContent>
                    <w:p w14:paraId="06FC7680" w14:textId="4590E057" w:rsidR="00476BDD" w:rsidRPr="00D03D99" w:rsidRDefault="00EC263D" w:rsidP="00906620">
                      <w:pPr>
                        <w:rPr>
                          <w:rFonts w:cs="Droid Serif"/>
                          <w:b/>
                          <w:color w:val="595959" w:themeColor="text1" w:themeTint="A6"/>
                          <w:spacing w:val="60"/>
                          <w:kern w:val="20"/>
                          <w:sz w:val="28"/>
                          <w:szCs w:val="28"/>
                          <w:lang w:val="en-US"/>
                        </w:rPr>
                      </w:pPr>
                      <w:r>
                        <w:rPr>
                          <w:rFonts w:cs="Droid Serif"/>
                          <w:b/>
                          <w:color w:val="595959" w:themeColor="text1" w:themeTint="A6"/>
                          <w:spacing w:val="60"/>
                          <w:kern w:val="20"/>
                          <w:sz w:val="28"/>
                          <w:szCs w:val="28"/>
                          <w:lang w:val="en-US"/>
                        </w:rPr>
                        <w:t>Taxation Specialist with 15+Years of Experience in KPMG &amp; EY</w:t>
                      </w:r>
                    </w:p>
                  </w:txbxContent>
                </v:textbox>
              </v:shape>
            </w:pict>
          </mc:Fallback>
        </mc:AlternateContent>
      </w:r>
      <w:r w:rsidRPr="00D03D99">
        <w:rPr>
          <w:noProof/>
          <w:lang w:val="en-US"/>
        </w:rPr>
        <mc:AlternateContent>
          <mc:Choice Requires="wps">
            <w:drawing>
              <wp:anchor distT="0" distB="0" distL="114300" distR="114300" simplePos="0" relativeHeight="251518464" behindDoc="0" locked="0" layoutInCell="1" allowOverlap="1" wp14:anchorId="5B0E0CD2" wp14:editId="43089ACD">
                <wp:simplePos x="0" y="0"/>
                <wp:positionH relativeFrom="column">
                  <wp:posOffset>2997835</wp:posOffset>
                </wp:positionH>
                <wp:positionV relativeFrom="paragraph">
                  <wp:posOffset>83185</wp:posOffset>
                </wp:positionV>
                <wp:extent cx="4104000" cy="0"/>
                <wp:effectExtent l="0" t="0" r="11430" b="19050"/>
                <wp:wrapNone/>
                <wp:docPr id="529" name="Straight Connector 529"/>
                <wp:cNvGraphicFramePr/>
                <a:graphic xmlns:a="http://schemas.openxmlformats.org/drawingml/2006/main">
                  <a:graphicData uri="http://schemas.microsoft.com/office/word/2010/wordprocessingShape">
                    <wps:wsp>
                      <wps:cNvCnPr/>
                      <wps:spPr>
                        <a:xfrm>
                          <a:off x="0" y="0"/>
                          <a:ext cx="4104000" cy="0"/>
                        </a:xfrm>
                        <a:prstGeom prst="line">
                          <a:avLst/>
                        </a:prstGeom>
                        <a:ln w="1524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3AB301" id="Straight Connector 529" o:spid="_x0000_s1026" style="position:absolute;z-index:25151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05pt,6.55pt" to="55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" strokecolor="#272727 [2749]" strokeweight="1.2pt"/>
            </w:pict>
          </mc:Fallback>
        </mc:AlternateContent>
      </w:r>
      <w:r w:rsidR="00E46606" w:rsidRPr="00D03D99">
        <w:rPr>
          <w:noProof/>
          <w:lang w:val="en-US"/>
        </w:rPr>
        <mc:AlternateContent>
          <mc:Choice Requires="wps">
            <w:drawing>
              <wp:anchor distT="0" distB="0" distL="114300" distR="114300" simplePos="0" relativeHeight="251527680" behindDoc="0" locked="0" layoutInCell="1" allowOverlap="1" wp14:anchorId="7E9BDC85" wp14:editId="3C67D606">
                <wp:simplePos x="0" y="0"/>
                <wp:positionH relativeFrom="column">
                  <wp:posOffset>727075</wp:posOffset>
                </wp:positionH>
                <wp:positionV relativeFrom="paragraph">
                  <wp:posOffset>112395</wp:posOffset>
                </wp:positionV>
                <wp:extent cx="1692000" cy="162000"/>
                <wp:effectExtent l="0" t="0" r="0" b="9525"/>
                <wp:wrapNone/>
                <wp:docPr id="528" name="Text Box 528"/>
                <wp:cNvGraphicFramePr/>
                <a:graphic xmlns:a="http://schemas.openxmlformats.org/drawingml/2006/main">
                  <a:graphicData uri="http://schemas.microsoft.com/office/word/2010/wordprocessingShape">
                    <wps:wsp>
                      <wps:cNvSpPr txBox="1"/>
                      <wps:spPr>
                        <a:xfrm>
                          <a:off x="0" y="0"/>
                          <a:ext cx="1692000" cy="162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C641B" w14:textId="62946418" w:rsidR="00476BDD" w:rsidRPr="008A5CB0" w:rsidRDefault="002D151F" w:rsidP="002D151F">
                            <w:pPr>
                              <w:suppressAutoHyphens/>
                              <w:autoSpaceDE w:val="0"/>
                              <w:autoSpaceDN w:val="0"/>
                              <w:adjustRightInd w:val="0"/>
                              <w:spacing w:line="264" w:lineRule="auto"/>
                              <w:textAlignment w:val="center"/>
                              <w:rPr>
                                <w:rFonts w:cs="Open Sans"/>
                                <w:color w:val="000000" w:themeColor="text1"/>
                                <w:sz w:val="20"/>
                                <w:szCs w:val="18"/>
                                <w:lang w:val="en-US"/>
                              </w:rPr>
                            </w:pPr>
                            <w:r>
                              <w:rPr>
                                <w:rFonts w:ascii="Garamond" w:hAnsi="Garamond"/>
                                <w:noProof/>
                              </w:rPr>
                              <w:t>01234 456786</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DC85" id="Text Box 528" o:spid="_x0000_s1029" type="#_x0000_t202" style="position:absolute;margin-left:57.25pt;margin-top:8.85pt;width:133.25pt;height:12.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" filled="f" stroked="f">
                <v:textbox inset=",0,,0">
                  <w:txbxContent>
                    <w:p w14:paraId="368C641B" w14:textId="62946418" w:rsidR="00476BDD" w:rsidRPr="008A5CB0" w:rsidRDefault="002D151F" w:rsidP="002D151F">
                      <w:pPr>
                        <w:suppressAutoHyphens/>
                        <w:autoSpaceDE w:val="0"/>
                        <w:autoSpaceDN w:val="0"/>
                        <w:adjustRightInd w:val="0"/>
                        <w:spacing w:line="264" w:lineRule="auto"/>
                        <w:textAlignment w:val="center"/>
                        <w:rPr>
                          <w:rFonts w:cs="Open Sans"/>
                          <w:color w:val="000000" w:themeColor="text1"/>
                          <w:sz w:val="20"/>
                          <w:szCs w:val="18"/>
                          <w:lang w:val="en-US"/>
                        </w:rPr>
                      </w:pPr>
                      <w:r>
                        <w:rPr>
                          <w:rFonts w:ascii="Garamond" w:hAnsi="Garamond"/>
                          <w:noProof/>
                        </w:rPr>
                        <w:t>01234 456786</w:t>
                      </w:r>
                    </w:p>
                  </w:txbxContent>
                </v:textbox>
              </v:shape>
            </w:pict>
          </mc:Fallback>
        </mc:AlternateContent>
      </w:r>
      <w:r w:rsidR="00E46606" w:rsidRPr="00D03D99">
        <w:rPr>
          <w:noProof/>
          <w:lang w:val="en-US"/>
        </w:rPr>
        <w:drawing>
          <wp:anchor distT="0" distB="0" distL="114300" distR="114300" simplePos="0" relativeHeight="251524608" behindDoc="0" locked="0" layoutInCell="1" allowOverlap="1" wp14:anchorId="768A79D2" wp14:editId="7D50C6C4">
            <wp:simplePos x="0" y="0"/>
            <wp:positionH relativeFrom="column">
              <wp:posOffset>472523</wp:posOffset>
            </wp:positionH>
            <wp:positionV relativeFrom="paragraph">
              <wp:posOffset>114300</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14:paraId="47A23EC5" w14:textId="77777777" w:rsidR="0011567C" w:rsidRPr="00D03D99" w:rsidRDefault="0011567C">
      <w:pPr>
        <w:rPr>
          <w:lang w:val="en-US"/>
        </w:rPr>
      </w:pPr>
    </w:p>
    <w:p w14:paraId="364EE1BC" w14:textId="4ABC253A" w:rsidR="0011567C" w:rsidRPr="00D03D99" w:rsidRDefault="008A3567">
      <w:pPr>
        <w:rPr>
          <w:lang w:val="en-US"/>
        </w:rPr>
      </w:pPr>
      <w:r w:rsidRPr="00D03D99">
        <w:rPr>
          <w:noProof/>
          <w:lang w:val="en-US"/>
        </w:rPr>
        <mc:AlternateContent>
          <mc:Choice Requires="wps">
            <w:drawing>
              <wp:anchor distT="0" distB="0" distL="114300" distR="114300" simplePos="0" relativeHeight="251529728" behindDoc="0" locked="0" layoutInCell="1" allowOverlap="1" wp14:anchorId="4496EAE6" wp14:editId="79668F91">
                <wp:simplePos x="0" y="0"/>
                <wp:positionH relativeFrom="column">
                  <wp:posOffset>727075</wp:posOffset>
                </wp:positionH>
                <wp:positionV relativeFrom="paragraph">
                  <wp:posOffset>152069</wp:posOffset>
                </wp:positionV>
                <wp:extent cx="1692000" cy="165600"/>
                <wp:effectExtent l="0" t="0" r="0" b="6350"/>
                <wp:wrapNone/>
                <wp:docPr id="530" name="Text Box 530"/>
                <wp:cNvGraphicFramePr/>
                <a:graphic xmlns:a="http://schemas.openxmlformats.org/drawingml/2006/main">
                  <a:graphicData uri="http://schemas.microsoft.com/office/word/2010/wordprocessingShape">
                    <wps:wsp>
                      <wps:cNvSpPr txBox="1"/>
                      <wps:spPr>
                        <a:xfrm>
                          <a:off x="0" y="0"/>
                          <a:ext cx="1692000" cy="165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17383" w14:textId="41F6725D" w:rsidR="00476BDD" w:rsidRPr="008A5CB0" w:rsidRDefault="002D151F" w:rsidP="00252923">
                            <w:pPr>
                              <w:suppressAutoHyphens/>
                              <w:autoSpaceDE w:val="0"/>
                              <w:autoSpaceDN w:val="0"/>
                              <w:adjustRightInd w:val="0"/>
                              <w:spacing w:line="264" w:lineRule="auto"/>
                              <w:textAlignment w:val="center"/>
                              <w:rPr>
                                <w:rFonts w:cs="Open Sans"/>
                                <w:color w:val="000000" w:themeColor="text1"/>
                                <w:sz w:val="20"/>
                                <w:szCs w:val="18"/>
                                <w:lang w:val="en-US"/>
                              </w:rPr>
                            </w:pPr>
                            <w:r>
                              <w:rPr>
                                <w:rFonts w:cs="Open Sans"/>
                                <w:color w:val="000000" w:themeColor="text1"/>
                                <w:sz w:val="20"/>
                                <w:szCs w:val="18"/>
                                <w:lang w:val="en-US"/>
                              </w:rPr>
                              <w:t>owcareers</w:t>
                            </w:r>
                            <w:r w:rsidR="00E12496" w:rsidRPr="008A5CB0">
                              <w:rPr>
                                <w:rFonts w:cs="Open Sans"/>
                                <w:color w:val="000000" w:themeColor="text1"/>
                                <w:sz w:val="20"/>
                                <w:szCs w:val="18"/>
                                <w:lang w:val="en-US"/>
                              </w:rPr>
                              <w:t>@gmail.com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6EAE6" id="Text Box 530" o:spid="_x0000_s1030" type="#_x0000_t202" style="position:absolute;margin-left:57.25pt;margin-top:11.95pt;width:133.25pt;height:13.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" filled="f" stroked="f">
                <v:textbox inset=",0,,0">
                  <w:txbxContent>
                    <w:p w14:paraId="19D17383" w14:textId="41F6725D" w:rsidR="00476BDD" w:rsidRPr="008A5CB0" w:rsidRDefault="002D151F" w:rsidP="00252923">
                      <w:pPr>
                        <w:suppressAutoHyphens/>
                        <w:autoSpaceDE w:val="0"/>
                        <w:autoSpaceDN w:val="0"/>
                        <w:adjustRightInd w:val="0"/>
                        <w:spacing w:line="264" w:lineRule="auto"/>
                        <w:textAlignment w:val="center"/>
                        <w:rPr>
                          <w:rFonts w:cs="Open Sans"/>
                          <w:color w:val="000000" w:themeColor="text1"/>
                          <w:sz w:val="20"/>
                          <w:szCs w:val="18"/>
                          <w:lang w:val="en-US"/>
                        </w:rPr>
                      </w:pPr>
                      <w:r>
                        <w:rPr>
                          <w:rFonts w:cs="Open Sans"/>
                          <w:color w:val="000000" w:themeColor="text1"/>
                          <w:sz w:val="20"/>
                          <w:szCs w:val="18"/>
                          <w:lang w:val="en-US"/>
                        </w:rPr>
                        <w:t>owcareers</w:t>
                      </w:r>
                      <w:r w:rsidR="00E12496" w:rsidRPr="008A5CB0">
                        <w:rPr>
                          <w:rFonts w:cs="Open Sans"/>
                          <w:color w:val="000000" w:themeColor="text1"/>
                          <w:sz w:val="20"/>
                          <w:szCs w:val="18"/>
                          <w:lang w:val="en-US"/>
                        </w:rPr>
                        <w:t>@gmail.com</w:t>
                      </w:r>
                    </w:p>
                  </w:txbxContent>
                </v:textbox>
              </v:shape>
            </w:pict>
          </mc:Fallback>
        </mc:AlternateContent>
      </w:r>
    </w:p>
    <w:p w14:paraId="0B36BECB" w14:textId="0CDED590" w:rsidR="0011567C" w:rsidRPr="00D03D99" w:rsidRDefault="001F0A71">
      <w:pPr>
        <w:rPr>
          <w:lang w:val="en-US"/>
        </w:rPr>
      </w:pPr>
      <w:r w:rsidRPr="00D03D99">
        <w:rPr>
          <w:noProof/>
          <w:lang w:val="en-US"/>
        </w:rPr>
        <mc:AlternateContent>
          <mc:Choice Requires="wps">
            <w:drawing>
              <wp:anchor distT="0" distB="0" distL="114300" distR="114300" simplePos="0" relativeHeight="251536896" behindDoc="0" locked="0" layoutInCell="1" allowOverlap="1" wp14:anchorId="620F5911" wp14:editId="7B312FAB">
                <wp:simplePos x="0" y="0"/>
                <wp:positionH relativeFrom="column">
                  <wp:posOffset>3016885</wp:posOffset>
                </wp:positionH>
                <wp:positionV relativeFrom="paragraph">
                  <wp:posOffset>137355</wp:posOffset>
                </wp:positionV>
                <wp:extent cx="3730625" cy="233045"/>
                <wp:effectExtent l="0" t="0" r="3175" b="1270"/>
                <wp:wrapNone/>
                <wp:docPr id="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0DEE8" w14:textId="77777777" w:rsidR="004E1B21" w:rsidRPr="00961E7C" w:rsidRDefault="00E772C6" w:rsidP="00E542BF">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961E7C">
                              <w:rPr>
                                <w:b/>
                                <w:bCs/>
                                <w:caps/>
                                <w:color w:val="000000" w:themeColor="text1"/>
                                <w:spacing w:val="60"/>
                                <w:kern w:val="28"/>
                                <w:sz w:val="22"/>
                                <w:szCs w:val="22"/>
                                <w:lang w:val="en-US"/>
                                <w14:textOutline w14:w="3175" w14:cap="rnd" w14:cmpd="sng" w14:algn="ctr">
                                  <w14:noFill/>
                                  <w14:prstDash w14:val="solid"/>
                                  <w14:bevel/>
                                </w14:textOutline>
                              </w:rPr>
                              <w:t>Personal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0F5911" id="_x0000_s1031" type="#_x0000_t202" style="position:absolute;margin-left:237.55pt;margin-top:10.8pt;width:293.75pt;height:18.35pt;z-index:25153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" filled="f" stroked="f" strokeweight=".5pt">
                <v:textbox style="mso-fit-shape-to-text:t" inset="0,0,0,0">
                  <w:txbxContent>
                    <w:p w14:paraId="7A80DEE8" w14:textId="77777777" w:rsidR="004E1B21" w:rsidRPr="00961E7C" w:rsidRDefault="00E772C6" w:rsidP="00E542BF">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961E7C">
                        <w:rPr>
                          <w:b/>
                          <w:bCs/>
                          <w:caps/>
                          <w:color w:val="000000" w:themeColor="text1"/>
                          <w:spacing w:val="60"/>
                          <w:kern w:val="28"/>
                          <w:sz w:val="22"/>
                          <w:szCs w:val="22"/>
                          <w:lang w:val="en-US"/>
                          <w14:textOutline w14:w="3175" w14:cap="rnd" w14:cmpd="sng" w14:algn="ctr">
                            <w14:noFill/>
                            <w14:prstDash w14:val="solid"/>
                            <w14:bevel/>
                          </w14:textOutline>
                        </w:rPr>
                        <w:t>Personal statement</w:t>
                      </w:r>
                    </w:p>
                  </w:txbxContent>
                </v:textbox>
              </v:shape>
            </w:pict>
          </mc:Fallback>
        </mc:AlternateContent>
      </w:r>
      <w:r w:rsidR="00E155B5" w:rsidRPr="00D03D99">
        <w:rPr>
          <w:noProof/>
          <w:lang w:val="en-US"/>
        </w:rPr>
        <w:drawing>
          <wp:anchor distT="0" distB="0" distL="114300" distR="114300" simplePos="0" relativeHeight="251571712" behindDoc="0" locked="0" layoutInCell="1" allowOverlap="1" wp14:anchorId="77D25D57" wp14:editId="0585FF91">
            <wp:simplePos x="0" y="0"/>
            <wp:positionH relativeFrom="column">
              <wp:posOffset>472440</wp:posOffset>
            </wp:positionH>
            <wp:positionV relativeFrom="paragraph">
              <wp:posOffset>1270</wp:posOffset>
            </wp:positionV>
            <wp:extent cx="140400" cy="10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400" cy="100800"/>
                    </a:xfrm>
                    <a:prstGeom prst="rect">
                      <a:avLst/>
                    </a:prstGeom>
                  </pic:spPr>
                </pic:pic>
              </a:graphicData>
            </a:graphic>
            <wp14:sizeRelH relativeFrom="margin">
              <wp14:pctWidth>0</wp14:pctWidth>
            </wp14:sizeRelH>
            <wp14:sizeRelV relativeFrom="margin">
              <wp14:pctHeight>0</wp14:pctHeight>
            </wp14:sizeRelV>
          </wp:anchor>
        </w:drawing>
      </w:r>
    </w:p>
    <w:p w14:paraId="4E422EE3" w14:textId="464902DA" w:rsidR="0011567C" w:rsidRPr="00D03D99" w:rsidRDefault="001F0A71">
      <w:pPr>
        <w:rPr>
          <w:lang w:val="en-US"/>
        </w:rPr>
      </w:pPr>
      <w:bookmarkStart w:id="2" w:name="_GoBack"/>
      <w:bookmarkEnd w:id="2"/>
      <w:r w:rsidRPr="00D03D99">
        <w:rPr>
          <w:noProof/>
          <w:lang w:val="en-US"/>
        </w:rPr>
        <mc:AlternateContent>
          <mc:Choice Requires="wps">
            <w:drawing>
              <wp:anchor distT="0" distB="0" distL="114300" distR="114300" simplePos="0" relativeHeight="251546112" behindDoc="0" locked="0" layoutInCell="1" allowOverlap="1" wp14:anchorId="13EB58FC" wp14:editId="1338E990">
                <wp:simplePos x="0" y="0"/>
                <wp:positionH relativeFrom="column">
                  <wp:posOffset>3006627</wp:posOffset>
                </wp:positionH>
                <wp:positionV relativeFrom="paragraph">
                  <wp:posOffset>119380</wp:posOffset>
                </wp:positionV>
                <wp:extent cx="4103370" cy="0"/>
                <wp:effectExtent l="0" t="0" r="11430" b="19050"/>
                <wp:wrapNone/>
                <wp:docPr id="376" name="Straight Connector 376"/>
                <wp:cNvGraphicFramePr/>
                <a:graphic xmlns:a="http://schemas.openxmlformats.org/drawingml/2006/main">
                  <a:graphicData uri="http://schemas.microsoft.com/office/word/2010/wordprocessingShape">
                    <wps:wsp>
                      <wps:cNvCnPr/>
                      <wps:spPr>
                        <a:xfrm flipH="1">
                          <a:off x="0" y="0"/>
                          <a:ext cx="410337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40A84" id="Straight Connector 376" o:spid="_x0000_s1026" style="position:absolute;flip:x;z-index:25154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75pt,9.4pt" to="55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" strokecolor="#5a5a5a [2109]"/>
            </w:pict>
          </mc:Fallback>
        </mc:AlternateContent>
      </w:r>
    </w:p>
    <w:p w14:paraId="5C0D9CB2" w14:textId="2A20C597" w:rsidR="0011567C" w:rsidRPr="00D03D99" w:rsidRDefault="00961E7C" w:rsidP="001833FB">
      <w:pPr>
        <w:jc w:val="center"/>
        <w:rPr>
          <w:lang w:val="en-US"/>
        </w:rPr>
      </w:pPr>
      <w:bookmarkStart w:id="3" w:name="_Hlk484709947"/>
      <w:bookmarkEnd w:id="3"/>
      <w:r w:rsidRPr="00D03D99">
        <w:rPr>
          <w:noProof/>
          <w:lang w:val="en-US"/>
        </w:rPr>
        <mc:AlternateContent>
          <mc:Choice Requires="wps">
            <w:drawing>
              <wp:anchor distT="0" distB="0" distL="114300" distR="114300" simplePos="0" relativeHeight="251556352" behindDoc="0" locked="0" layoutInCell="1" allowOverlap="1" wp14:anchorId="4A1780E0" wp14:editId="5957701E">
                <wp:simplePos x="0" y="0"/>
                <wp:positionH relativeFrom="column">
                  <wp:posOffset>3019425</wp:posOffset>
                </wp:positionH>
                <wp:positionV relativeFrom="paragraph">
                  <wp:posOffset>8988</wp:posOffset>
                </wp:positionV>
                <wp:extent cx="4107180" cy="1495425"/>
                <wp:effectExtent l="0" t="0" r="7620" b="9525"/>
                <wp:wrapNone/>
                <wp:docPr id="17" name="Metin Kutusu 314"/>
                <wp:cNvGraphicFramePr/>
                <a:graphic xmlns:a="http://schemas.openxmlformats.org/drawingml/2006/main">
                  <a:graphicData uri="http://schemas.microsoft.com/office/word/2010/wordprocessingShape">
                    <wps:wsp>
                      <wps:cNvSpPr txBox="1"/>
                      <wps:spPr>
                        <a:xfrm>
                          <a:off x="0" y="0"/>
                          <a:ext cx="410718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A9B93" w14:textId="7D472D9D" w:rsidR="00476BDD" w:rsidRPr="00D03D99" w:rsidRDefault="00FA07B3" w:rsidP="008B05A2">
                            <w:pPr>
                              <w:suppressAutoHyphens/>
                              <w:autoSpaceDE w:val="0"/>
                              <w:autoSpaceDN w:val="0"/>
                              <w:adjustRightInd w:val="0"/>
                              <w:spacing w:line="298" w:lineRule="auto"/>
                              <w:contextualSpacing/>
                              <w:jc w:val="both"/>
                              <w:textAlignment w:val="center"/>
                              <w:rPr>
                                <w:rFonts w:cs="Open Sans"/>
                                <w:color w:val="000000" w:themeColor="text1"/>
                                <w:kern w:val="18"/>
                                <w:sz w:val="22"/>
                                <w:szCs w:val="22"/>
                                <w:lang w:val="en-US"/>
                              </w:rPr>
                            </w:pPr>
                            <w:r w:rsidRPr="00D03D99">
                              <w:rPr>
                                <w:rFonts w:cs="Open Sans"/>
                                <w:color w:val="000000" w:themeColor="text1"/>
                                <w:spacing w:val="-6"/>
                                <w:kern w:val="18"/>
                                <w:sz w:val="22"/>
                                <w:szCs w:val="22"/>
                                <w:lang w:val="en-US"/>
                              </w:rPr>
                              <w:t>A meticulous dynamic, highly competent a</w:t>
                            </w:r>
                            <w:r w:rsidR="000F44C5" w:rsidRPr="00D03D99">
                              <w:rPr>
                                <w:rFonts w:cs="Open Sans"/>
                                <w:color w:val="000000" w:themeColor="text1"/>
                                <w:spacing w:val="-6"/>
                                <w:kern w:val="18"/>
                                <w:sz w:val="22"/>
                                <w:szCs w:val="22"/>
                                <w:lang w:val="en-US"/>
                              </w:rPr>
                              <w:t xml:space="preserve">nd certified tax specialist. I am excellent in </w:t>
                            </w:r>
                            <w:r w:rsidR="000F44C5" w:rsidRPr="00D03D99">
                              <w:rPr>
                                <w:rStyle w:val="ilad"/>
                                <w:color w:val="000000" w:themeColor="text1"/>
                                <w:spacing w:val="-6"/>
                                <w:sz w:val="22"/>
                                <w:szCs w:val="22"/>
                              </w:rPr>
                              <w:t>Tax strategies</w:t>
                            </w:r>
                            <w:r w:rsidR="000F44C5" w:rsidRPr="00D03D99">
                              <w:rPr>
                                <w:color w:val="000000" w:themeColor="text1"/>
                                <w:spacing w:val="-6"/>
                                <w:sz w:val="22"/>
                                <w:szCs w:val="22"/>
                              </w:rPr>
                              <w:t xml:space="preserve"> and well trained in tax laws. My experience always add valuable inputs in financial plannin</w:t>
                            </w:r>
                            <w:r w:rsidR="00B70C7D" w:rsidRPr="00D03D99">
                              <w:rPr>
                                <w:color w:val="000000" w:themeColor="text1"/>
                                <w:spacing w:val="-6"/>
                                <w:sz w:val="22"/>
                                <w:szCs w:val="22"/>
                              </w:rPr>
                              <w:t xml:space="preserve">g and tax planning for </w:t>
                            </w:r>
                            <w:r w:rsidR="000F44C5" w:rsidRPr="00D03D99">
                              <w:rPr>
                                <w:color w:val="000000" w:themeColor="text1"/>
                                <w:spacing w:val="-6"/>
                                <w:sz w:val="22"/>
                                <w:szCs w:val="22"/>
                              </w:rPr>
                              <w:t>organizations. I am</w:t>
                            </w:r>
                            <w:r w:rsidR="00B70C7D" w:rsidRPr="00D03D99">
                              <w:rPr>
                                <w:color w:val="000000" w:themeColor="text1"/>
                                <w:spacing w:val="-6"/>
                                <w:sz w:val="22"/>
                                <w:szCs w:val="22"/>
                              </w:rPr>
                              <w:t xml:space="preserve"> also</w:t>
                            </w:r>
                            <w:r w:rsidR="000F44C5" w:rsidRPr="00D03D99">
                              <w:rPr>
                                <w:color w:val="000000" w:themeColor="text1"/>
                                <w:spacing w:val="-6"/>
                                <w:sz w:val="22"/>
                                <w:szCs w:val="22"/>
                              </w:rPr>
                              <w:t xml:space="preserve"> well versed in </w:t>
                            </w:r>
                            <w:r w:rsidR="00B70C7D" w:rsidRPr="00D03D99">
                              <w:rPr>
                                <w:color w:val="000000" w:themeColor="text1"/>
                                <w:spacing w:val="-6"/>
                                <w:sz w:val="22"/>
                                <w:szCs w:val="22"/>
                              </w:rPr>
                              <w:t>accounting methods,  practices, taxation plannig, and financial reporting. Accustomed to fast pace and multiple programs, with proven track of developing, implementing vision for the company and making critical decisions.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80E0" id="_x0000_s1032" type="#_x0000_t202" style="position:absolute;left:0;text-align:left;margin-left:237.75pt;margin-top:.7pt;width:323.4pt;height:117.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" filled="f" stroked="f" strokeweight=".5pt">
                <v:textbox inset="0,0,0,0">
                  <w:txbxContent>
                    <w:p w14:paraId="201A9B93" w14:textId="7D472D9D" w:rsidR="00476BDD" w:rsidRPr="00D03D99" w:rsidRDefault="00FA07B3" w:rsidP="008B05A2">
                      <w:pPr>
                        <w:suppressAutoHyphens/>
                        <w:autoSpaceDE w:val="0"/>
                        <w:autoSpaceDN w:val="0"/>
                        <w:adjustRightInd w:val="0"/>
                        <w:spacing w:line="298" w:lineRule="auto"/>
                        <w:contextualSpacing/>
                        <w:jc w:val="both"/>
                        <w:textAlignment w:val="center"/>
                        <w:rPr>
                          <w:rFonts w:cs="Open Sans"/>
                          <w:color w:val="000000" w:themeColor="text1"/>
                          <w:kern w:val="18"/>
                          <w:sz w:val="22"/>
                          <w:szCs w:val="22"/>
                          <w:lang w:val="en-US"/>
                        </w:rPr>
                      </w:pPr>
                      <w:r w:rsidRPr="00D03D99">
                        <w:rPr>
                          <w:rFonts w:cs="Open Sans"/>
                          <w:color w:val="000000" w:themeColor="text1"/>
                          <w:spacing w:val="-6"/>
                          <w:kern w:val="18"/>
                          <w:sz w:val="22"/>
                          <w:szCs w:val="22"/>
                          <w:lang w:val="en-US"/>
                        </w:rPr>
                        <w:t>A meticulous dynamic, highly competent a</w:t>
                      </w:r>
                      <w:r w:rsidR="000F44C5" w:rsidRPr="00D03D99">
                        <w:rPr>
                          <w:rFonts w:cs="Open Sans"/>
                          <w:color w:val="000000" w:themeColor="text1"/>
                          <w:spacing w:val="-6"/>
                          <w:kern w:val="18"/>
                          <w:sz w:val="22"/>
                          <w:szCs w:val="22"/>
                          <w:lang w:val="en-US"/>
                        </w:rPr>
                        <w:t xml:space="preserve">nd certified tax specialist. I am excellent in </w:t>
                      </w:r>
                      <w:r w:rsidR="000F44C5" w:rsidRPr="00D03D99">
                        <w:rPr>
                          <w:rStyle w:val="ilad"/>
                          <w:color w:val="000000" w:themeColor="text1"/>
                          <w:spacing w:val="-6"/>
                          <w:sz w:val="22"/>
                          <w:szCs w:val="22"/>
                        </w:rPr>
                        <w:t>Tax strategies</w:t>
                      </w:r>
                      <w:r w:rsidR="000F44C5" w:rsidRPr="00D03D99">
                        <w:rPr>
                          <w:color w:val="000000" w:themeColor="text1"/>
                          <w:spacing w:val="-6"/>
                          <w:sz w:val="22"/>
                          <w:szCs w:val="22"/>
                        </w:rPr>
                        <w:t xml:space="preserve"> and well trained in tax laws. My experience always add valuable inputs in financial plannin</w:t>
                      </w:r>
                      <w:r w:rsidR="00B70C7D" w:rsidRPr="00D03D99">
                        <w:rPr>
                          <w:color w:val="000000" w:themeColor="text1"/>
                          <w:spacing w:val="-6"/>
                          <w:sz w:val="22"/>
                          <w:szCs w:val="22"/>
                        </w:rPr>
                        <w:t xml:space="preserve">g and tax planning for </w:t>
                      </w:r>
                      <w:r w:rsidR="000F44C5" w:rsidRPr="00D03D99">
                        <w:rPr>
                          <w:color w:val="000000" w:themeColor="text1"/>
                          <w:spacing w:val="-6"/>
                          <w:sz w:val="22"/>
                          <w:szCs w:val="22"/>
                        </w:rPr>
                        <w:t>organizations. I am</w:t>
                      </w:r>
                      <w:r w:rsidR="00B70C7D" w:rsidRPr="00D03D99">
                        <w:rPr>
                          <w:color w:val="000000" w:themeColor="text1"/>
                          <w:spacing w:val="-6"/>
                          <w:sz w:val="22"/>
                          <w:szCs w:val="22"/>
                        </w:rPr>
                        <w:t xml:space="preserve"> also</w:t>
                      </w:r>
                      <w:r w:rsidR="000F44C5" w:rsidRPr="00D03D99">
                        <w:rPr>
                          <w:color w:val="000000" w:themeColor="text1"/>
                          <w:spacing w:val="-6"/>
                          <w:sz w:val="22"/>
                          <w:szCs w:val="22"/>
                        </w:rPr>
                        <w:t xml:space="preserve"> well versed in </w:t>
                      </w:r>
                      <w:r w:rsidR="00B70C7D" w:rsidRPr="00D03D99">
                        <w:rPr>
                          <w:color w:val="000000" w:themeColor="text1"/>
                          <w:spacing w:val="-6"/>
                          <w:sz w:val="22"/>
                          <w:szCs w:val="22"/>
                        </w:rPr>
                        <w:t>accounting methods,  practices, taxation plannig, and financial reporting. Accustomed to fast pace and multiple programs, with proven track of developing, implementing vision for the company and making critical decisions.</w:t>
                      </w:r>
                    </w:p>
                  </w:txbxContent>
                </v:textbox>
              </v:shape>
            </w:pict>
          </mc:Fallback>
        </mc:AlternateContent>
      </w:r>
      <w:r w:rsidR="00E12496" w:rsidRPr="00D03D99">
        <w:rPr>
          <w:noProof/>
          <w:lang w:val="en-US"/>
        </w:rPr>
        <w:drawing>
          <wp:anchor distT="0" distB="0" distL="114300" distR="114300" simplePos="0" relativeHeight="251582976" behindDoc="0" locked="0" layoutInCell="1" allowOverlap="1" wp14:anchorId="4472205E" wp14:editId="458B2A94">
            <wp:simplePos x="0" y="0"/>
            <wp:positionH relativeFrom="column">
              <wp:posOffset>471805</wp:posOffset>
            </wp:positionH>
            <wp:positionV relativeFrom="page">
              <wp:posOffset>1636395</wp:posOffset>
            </wp:positionV>
            <wp:extent cx="143510" cy="14351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E12496" w:rsidRPr="00D03D99">
        <w:rPr>
          <w:noProof/>
          <w:lang w:val="en-US"/>
        </w:rPr>
        <mc:AlternateContent>
          <mc:Choice Requires="wps">
            <w:drawing>
              <wp:anchor distT="0" distB="0" distL="114300" distR="114300" simplePos="0" relativeHeight="251591168" behindDoc="0" locked="0" layoutInCell="1" allowOverlap="1" wp14:anchorId="24F75CFC" wp14:editId="340484B5">
                <wp:simplePos x="0" y="0"/>
                <wp:positionH relativeFrom="column">
                  <wp:posOffset>765175</wp:posOffset>
                </wp:positionH>
                <wp:positionV relativeFrom="paragraph">
                  <wp:posOffset>20320</wp:posOffset>
                </wp:positionV>
                <wp:extent cx="1854000" cy="471600"/>
                <wp:effectExtent l="0" t="0" r="0" b="5080"/>
                <wp:wrapNone/>
                <wp:docPr id="537" name="Text Box 537"/>
                <wp:cNvGraphicFramePr/>
                <a:graphic xmlns:a="http://schemas.openxmlformats.org/drawingml/2006/main">
                  <a:graphicData uri="http://schemas.microsoft.com/office/word/2010/wordprocessingShape">
                    <wps:wsp>
                      <wps:cNvSpPr txBox="1"/>
                      <wps:spPr>
                        <a:xfrm>
                          <a:off x="0" y="0"/>
                          <a:ext cx="1854000" cy="471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80EF9" w14:textId="1B902F6E" w:rsidR="00E772C6" w:rsidRPr="008A5CB0" w:rsidRDefault="00D52C05" w:rsidP="00252923">
                            <w:pPr>
                              <w:suppressAutoHyphens/>
                              <w:autoSpaceDE w:val="0"/>
                              <w:autoSpaceDN w:val="0"/>
                              <w:adjustRightInd w:val="0"/>
                              <w:spacing w:line="264" w:lineRule="auto"/>
                              <w:textAlignment w:val="center"/>
                              <w:rPr>
                                <w:rFonts w:cs="Open Sans"/>
                                <w:color w:val="000000" w:themeColor="text1"/>
                                <w:sz w:val="20"/>
                                <w:szCs w:val="18"/>
                                <w:lang w:val="en-US"/>
                              </w:rPr>
                            </w:pPr>
                            <w:r>
                              <w:rPr>
                                <w:rFonts w:cs="Open Sans"/>
                                <w:color w:val="000000" w:themeColor="text1"/>
                                <w:sz w:val="20"/>
                                <w:szCs w:val="18"/>
                                <w:lang w:val="en-US"/>
                              </w:rPr>
                              <w:t>Doha, Qatar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5CFC" id="Text Box 537" o:spid="_x0000_s1033" type="#_x0000_t202" style="position:absolute;left:0;text-align:left;margin-left:60.25pt;margin-top:1.6pt;width:146pt;height:3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" filled="f" stroked="f">
                <v:textbox inset=",0,,0">
                  <w:txbxContent>
                    <w:p w14:paraId="08180EF9" w14:textId="1B902F6E" w:rsidR="00E772C6" w:rsidRPr="008A5CB0" w:rsidRDefault="00D52C05" w:rsidP="00252923">
                      <w:pPr>
                        <w:suppressAutoHyphens/>
                        <w:autoSpaceDE w:val="0"/>
                        <w:autoSpaceDN w:val="0"/>
                        <w:adjustRightInd w:val="0"/>
                        <w:spacing w:line="264" w:lineRule="auto"/>
                        <w:textAlignment w:val="center"/>
                        <w:rPr>
                          <w:rFonts w:cs="Open Sans"/>
                          <w:color w:val="000000" w:themeColor="text1"/>
                          <w:sz w:val="20"/>
                          <w:szCs w:val="18"/>
                          <w:lang w:val="en-US"/>
                        </w:rPr>
                      </w:pPr>
                      <w:r>
                        <w:rPr>
                          <w:rFonts w:cs="Open Sans"/>
                          <w:color w:val="000000" w:themeColor="text1"/>
                          <w:sz w:val="20"/>
                          <w:szCs w:val="18"/>
                          <w:lang w:val="en-US"/>
                        </w:rPr>
                        <w:t>Doha, Qatar</w:t>
                      </w:r>
                    </w:p>
                  </w:txbxContent>
                </v:textbox>
              </v:shape>
            </w:pict>
          </mc:Fallback>
        </mc:AlternateContent>
      </w:r>
      <w:r w:rsidR="002318CA" w:rsidRPr="00D03D99">
        <w:rPr>
          <w:lang w:val="en-US"/>
        </w:rPr>
        <w:softHyphen/>
      </w:r>
    </w:p>
    <w:p w14:paraId="11413787" w14:textId="013AAC34" w:rsidR="0011567C" w:rsidRPr="00D03D99" w:rsidRDefault="0011567C" w:rsidP="00FA6A05">
      <w:pPr>
        <w:jc w:val="both"/>
        <w:rPr>
          <w:lang w:val="en-US"/>
        </w:rPr>
      </w:pPr>
    </w:p>
    <w:p w14:paraId="0DFBE7E0" w14:textId="491D96FF" w:rsidR="0011567C" w:rsidRPr="00D03D99" w:rsidRDefault="00D52C05">
      <w:pPr>
        <w:rPr>
          <w:lang w:val="en-US"/>
        </w:rPr>
      </w:pPr>
      <w:r w:rsidRPr="00D03D99">
        <w:rPr>
          <w:noProof/>
          <w:lang w:val="en-US"/>
        </w:rPr>
        <mc:AlternateContent>
          <mc:Choice Requires="wps">
            <w:drawing>
              <wp:anchor distT="0" distB="0" distL="114300" distR="114300" simplePos="0" relativeHeight="251608576" behindDoc="0" locked="0" layoutInCell="1" allowOverlap="1" wp14:anchorId="5271716D" wp14:editId="3DF2EE3D">
                <wp:simplePos x="0" y="0"/>
                <wp:positionH relativeFrom="column">
                  <wp:posOffset>419100</wp:posOffset>
                </wp:positionH>
                <wp:positionV relativeFrom="paragraph">
                  <wp:posOffset>110588</wp:posOffset>
                </wp:positionV>
                <wp:extent cx="2209800" cy="152400"/>
                <wp:effectExtent l="0" t="0" r="0" b="0"/>
                <wp:wrapNone/>
                <wp:docPr id="12" name="Metin Kutusu 314"/>
                <wp:cNvGraphicFramePr/>
                <a:graphic xmlns:a="http://schemas.openxmlformats.org/drawingml/2006/main">
                  <a:graphicData uri="http://schemas.microsoft.com/office/word/2010/wordprocessingShape">
                    <wps:wsp>
                      <wps:cNvSpPr txBox="1"/>
                      <wps:spPr>
                        <a:xfrm>
                          <a:off x="0" y="0"/>
                          <a:ext cx="22098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A4FCE" w14:textId="0161BD7A" w:rsidR="0026700D" w:rsidRPr="00E045D8" w:rsidRDefault="00083180" w:rsidP="00142D32">
                            <w:pP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CAREER OBJECTIVES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716D" id="_x0000_s1034" type="#_x0000_t202" style="position:absolute;margin-left:33pt;margin-top:8.7pt;width:174pt;height:1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" filled="f" stroked="f" strokeweight=".5pt">
                <v:textbox inset="0,0,0,0">
                  <w:txbxContent>
                    <w:p w14:paraId="75EA4FCE" w14:textId="0161BD7A" w:rsidR="0026700D" w:rsidRPr="00E045D8" w:rsidRDefault="00083180" w:rsidP="00142D32">
                      <w:pP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CAREER OBJECTIVES</w:t>
                      </w:r>
                    </w:p>
                  </w:txbxContent>
                </v:textbox>
              </v:shape>
            </w:pict>
          </mc:Fallback>
        </mc:AlternateContent>
      </w:r>
    </w:p>
    <w:p w14:paraId="13FB27D6" w14:textId="0F36A209" w:rsidR="0011567C" w:rsidRPr="00D03D99" w:rsidRDefault="00D52C05">
      <w:pPr>
        <w:rPr>
          <w:lang w:val="en-US"/>
        </w:rPr>
      </w:pPr>
      <w:r w:rsidRPr="00D03D99">
        <w:rPr>
          <w:noProof/>
          <w:lang w:val="en-US"/>
        </w:rPr>
        <mc:AlternateContent>
          <mc:Choice Requires="wps">
            <w:drawing>
              <wp:anchor distT="0" distB="0" distL="114300" distR="114300" simplePos="0" relativeHeight="251619840" behindDoc="0" locked="0" layoutInCell="1" allowOverlap="1" wp14:anchorId="1635CF15" wp14:editId="5C1AD1A9">
                <wp:simplePos x="0" y="0"/>
                <wp:positionH relativeFrom="column">
                  <wp:posOffset>392430</wp:posOffset>
                </wp:positionH>
                <wp:positionV relativeFrom="paragraph">
                  <wp:posOffset>86262</wp:posOffset>
                </wp:positionV>
                <wp:extent cx="2170938" cy="0"/>
                <wp:effectExtent l="0" t="0" r="20320" b="19050"/>
                <wp:wrapNone/>
                <wp:docPr id="16" name="Straight Connector 16"/>
                <wp:cNvGraphicFramePr/>
                <a:graphic xmlns:a="http://schemas.openxmlformats.org/drawingml/2006/main">
                  <a:graphicData uri="http://schemas.microsoft.com/office/word/2010/wordprocessingShape">
                    <wps:wsp>
                      <wps:cNvCnPr/>
                      <wps:spPr>
                        <a:xfrm flipH="1">
                          <a:off x="0" y="0"/>
                          <a:ext cx="2170938"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2E619D" id="Straight Connector 16" o:spid="_x0000_s1026" style="position:absolute;flip:x;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6.8pt" to="201.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" strokecolor="black [3213]"/>
            </w:pict>
          </mc:Fallback>
        </mc:AlternateContent>
      </w:r>
    </w:p>
    <w:p w14:paraId="2533FDB5" w14:textId="0A594905" w:rsidR="0011567C" w:rsidRPr="00D03D99" w:rsidRDefault="00D52C05">
      <w:pPr>
        <w:rPr>
          <w:lang w:val="en-US"/>
        </w:rPr>
      </w:pPr>
      <w:r w:rsidRPr="00D03D99">
        <w:rPr>
          <w:noProof/>
          <w:lang w:val="en-US"/>
        </w:rPr>
        <mc:AlternateContent>
          <mc:Choice Requires="wps">
            <w:drawing>
              <wp:anchor distT="0" distB="0" distL="114300" distR="114300" simplePos="0" relativeHeight="251710976" behindDoc="0" locked="0" layoutInCell="1" allowOverlap="1" wp14:anchorId="7E7DA2D3" wp14:editId="1262A067">
                <wp:simplePos x="0" y="0"/>
                <wp:positionH relativeFrom="column">
                  <wp:posOffset>410210</wp:posOffset>
                </wp:positionH>
                <wp:positionV relativeFrom="page">
                  <wp:posOffset>2390042</wp:posOffset>
                </wp:positionV>
                <wp:extent cx="1971675" cy="1971675"/>
                <wp:effectExtent l="0" t="0" r="0" b="9525"/>
                <wp:wrapNone/>
                <wp:docPr id="648" name="Text Box 648"/>
                <wp:cNvGraphicFramePr/>
                <a:graphic xmlns:a="http://schemas.openxmlformats.org/drawingml/2006/main">
                  <a:graphicData uri="http://schemas.microsoft.com/office/word/2010/wordprocessingShape">
                    <wps:wsp>
                      <wps:cNvSpPr txBox="1"/>
                      <wps:spPr>
                        <a:xfrm>
                          <a:off x="0" y="0"/>
                          <a:ext cx="1971675" cy="19716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F8F58" w14:textId="1FA91D88" w:rsidR="00C31565" w:rsidRPr="00EC263D" w:rsidRDefault="00083180" w:rsidP="00083180">
                            <w:pPr>
                              <w:suppressAutoHyphens/>
                              <w:autoSpaceDE w:val="0"/>
                              <w:autoSpaceDN w:val="0"/>
                              <w:adjustRightInd w:val="0"/>
                              <w:spacing w:line="264" w:lineRule="auto"/>
                              <w:jc w:val="center"/>
                              <w:textAlignment w:val="center"/>
                              <w:rPr>
                                <w:rFonts w:cs="Open Sans"/>
                                <w:color w:val="000000" w:themeColor="text1"/>
                                <w:sz w:val="22"/>
                                <w:szCs w:val="22"/>
                                <w:lang w:val="en-US"/>
                              </w:rPr>
                            </w:pPr>
                            <w:r w:rsidRPr="00EC263D">
                              <w:rPr>
                                <w:rFonts w:cs="Open Sans"/>
                                <w:color w:val="000000" w:themeColor="text1"/>
                                <w:sz w:val="22"/>
                                <w:szCs w:val="22"/>
                                <w:lang w:val="en-US"/>
                              </w:rPr>
                              <w:t>Seeking a position with major responsibilities in a dynamic organization that will utilize my education, skills and experience to contribute towards organizational excellence. Gaining experience and skills that would help me to strive towards proficiency and excellence.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A2D3" id="Text Box 648" o:spid="_x0000_s1035" type="#_x0000_t202" style="position:absolute;margin-left:32.3pt;margin-top:188.2pt;width:155.25pt;height:155.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" filled="f" stroked="f">
                <v:textbox inset=",0,,0">
                  <w:txbxContent>
                    <w:p w14:paraId="4AEF8F58" w14:textId="1FA91D88" w:rsidR="00C31565" w:rsidRPr="00EC263D" w:rsidRDefault="00083180" w:rsidP="00083180">
                      <w:pPr>
                        <w:suppressAutoHyphens/>
                        <w:autoSpaceDE w:val="0"/>
                        <w:autoSpaceDN w:val="0"/>
                        <w:adjustRightInd w:val="0"/>
                        <w:spacing w:line="264" w:lineRule="auto"/>
                        <w:jc w:val="center"/>
                        <w:textAlignment w:val="center"/>
                        <w:rPr>
                          <w:rFonts w:cs="Open Sans"/>
                          <w:color w:val="000000" w:themeColor="text1"/>
                          <w:sz w:val="22"/>
                          <w:szCs w:val="22"/>
                          <w:lang w:val="en-US"/>
                        </w:rPr>
                      </w:pPr>
                      <w:r w:rsidRPr="00EC263D">
                        <w:rPr>
                          <w:rFonts w:cs="Open Sans"/>
                          <w:color w:val="000000" w:themeColor="text1"/>
                          <w:sz w:val="22"/>
                          <w:szCs w:val="22"/>
                          <w:lang w:val="en-US"/>
                        </w:rPr>
                        <w:t>Seeking a position with major responsibilities in a dynamic organization that will utilize my education, skills and experience to contribute towards organizational excellence. Gaining experience and skills that would help me to strive towards proficiency and excellence.</w:t>
                      </w:r>
                    </w:p>
                  </w:txbxContent>
                </v:textbox>
                <w10:wrap anchory="page"/>
              </v:shape>
            </w:pict>
          </mc:Fallback>
        </mc:AlternateContent>
      </w:r>
    </w:p>
    <w:p w14:paraId="5698CEBC" w14:textId="562CA8EC" w:rsidR="0011567C" w:rsidRPr="00D03D99" w:rsidRDefault="00E30AF9">
      <w:pPr>
        <w:rPr>
          <w:lang w:val="en-US"/>
        </w:rPr>
      </w:pPr>
      <w:r w:rsidRPr="00D03D99">
        <w:rPr>
          <w:lang w:val="en-US"/>
        </w:rPr>
        <w:t xml:space="preserve">                                </w:t>
      </w:r>
    </w:p>
    <w:p w14:paraId="3F3FF52A" w14:textId="463E6604" w:rsidR="0011567C" w:rsidRPr="00D03D99" w:rsidRDefault="0011567C">
      <w:pPr>
        <w:rPr>
          <w:lang w:val="en-US"/>
        </w:rPr>
      </w:pPr>
    </w:p>
    <w:p w14:paraId="13AD1132" w14:textId="64071268" w:rsidR="0011567C" w:rsidRPr="00D03D99" w:rsidRDefault="0011567C">
      <w:pPr>
        <w:rPr>
          <w:lang w:val="en-US"/>
        </w:rPr>
      </w:pPr>
    </w:p>
    <w:p w14:paraId="717962D5" w14:textId="783CE0C4" w:rsidR="00C31565" w:rsidRPr="00D03D99" w:rsidRDefault="00D52C05" w:rsidP="00C31565">
      <w:pPr>
        <w:rPr>
          <w:lang w:val="en-US"/>
        </w:rPr>
      </w:pPr>
      <w:r w:rsidRPr="00D03D99">
        <w:rPr>
          <w:noProof/>
          <w:lang w:val="en-US"/>
        </w:rPr>
        <mc:AlternateContent>
          <mc:Choice Requires="wps">
            <w:drawing>
              <wp:anchor distT="0" distB="0" distL="114300" distR="114300" simplePos="0" relativeHeight="251638272" behindDoc="0" locked="0" layoutInCell="1" allowOverlap="1" wp14:anchorId="68DB4E49" wp14:editId="1D5959FF">
                <wp:simplePos x="0" y="0"/>
                <wp:positionH relativeFrom="column">
                  <wp:posOffset>3016885</wp:posOffset>
                </wp:positionH>
                <wp:positionV relativeFrom="paragraph">
                  <wp:posOffset>140433</wp:posOffset>
                </wp:positionV>
                <wp:extent cx="3730625" cy="233045"/>
                <wp:effectExtent l="0" t="0" r="3175" b="1270"/>
                <wp:wrapNone/>
                <wp:docPr id="65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txbx>
                        <w:txbxContent>
                          <w:p w14:paraId="00718F3A" w14:textId="77777777" w:rsidR="00C31565" w:rsidRPr="00D03D99" w:rsidRDefault="00C31565" w:rsidP="00C31565">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D03D99">
                              <w:rPr>
                                <w:b/>
                                <w:bCs/>
                                <w:caps/>
                                <w:color w:val="000000" w:themeColor="text1"/>
                                <w:spacing w:val="60"/>
                                <w:kern w:val="28"/>
                                <w:sz w:val="22"/>
                                <w:szCs w:val="22"/>
                                <w:lang w:val="en-US"/>
                                <w14:textOutline w14:w="3175" w14:cap="rnd" w14:cmpd="sng" w14:algn="ctr">
                                  <w14:noFill/>
                                  <w14:prstDash w14:val="solid"/>
                                  <w14:bevel/>
                                </w14:textOutline>
                              </w:rPr>
                              <w:t>WORK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8DB4E49" id="_x0000_s1036" type="#_x0000_t202" style="position:absolute;margin-left:237.55pt;margin-top:11.05pt;width:293.75pt;height:18.3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" filled="f" stroked="f" strokeweight=".5pt">
                <v:textbox style="mso-fit-shape-to-text:t" inset="0,0,0,0">
                  <w:txbxContent>
                    <w:p w14:paraId="00718F3A" w14:textId="77777777" w:rsidR="00C31565" w:rsidRPr="00D03D99" w:rsidRDefault="00C31565" w:rsidP="00C31565">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D03D99">
                        <w:rPr>
                          <w:b/>
                          <w:bCs/>
                          <w:caps/>
                          <w:color w:val="000000" w:themeColor="text1"/>
                          <w:spacing w:val="60"/>
                          <w:kern w:val="28"/>
                          <w:sz w:val="22"/>
                          <w:szCs w:val="22"/>
                          <w:lang w:val="en-US"/>
                          <w14:textOutline w14:w="3175" w14:cap="rnd" w14:cmpd="sng" w14:algn="ctr">
                            <w14:noFill/>
                            <w14:prstDash w14:val="solid"/>
                            <w14:bevel/>
                          </w14:textOutline>
                        </w:rPr>
                        <w:t>WORK EXPERIENCE</w:t>
                      </w:r>
                    </w:p>
                  </w:txbxContent>
                </v:textbox>
              </v:shape>
            </w:pict>
          </mc:Fallback>
        </mc:AlternateContent>
      </w:r>
    </w:p>
    <w:p w14:paraId="58D18402" w14:textId="364E631B" w:rsidR="00C31565" w:rsidRPr="00D03D99" w:rsidRDefault="00D52C05" w:rsidP="00C31565">
      <w:pPr>
        <w:rPr>
          <w:lang w:val="en-US"/>
        </w:rPr>
      </w:pPr>
      <w:r w:rsidRPr="00D03D99">
        <w:rPr>
          <w:noProof/>
          <w:lang w:val="en-US"/>
        </w:rPr>
        <mc:AlternateContent>
          <mc:Choice Requires="wps">
            <w:drawing>
              <wp:anchor distT="0" distB="0" distL="114300" distR="114300" simplePos="0" relativeHeight="251728384" behindDoc="0" locked="0" layoutInCell="1" allowOverlap="1" wp14:anchorId="598023A6" wp14:editId="6C58F09F">
                <wp:simplePos x="0" y="0"/>
                <wp:positionH relativeFrom="column">
                  <wp:posOffset>3016885</wp:posOffset>
                </wp:positionH>
                <wp:positionV relativeFrom="page">
                  <wp:posOffset>3347622</wp:posOffset>
                </wp:positionV>
                <wp:extent cx="4103370" cy="0"/>
                <wp:effectExtent l="0" t="0" r="11430" b="19050"/>
                <wp:wrapNone/>
                <wp:docPr id="658" name="Straight Connector 658"/>
                <wp:cNvGraphicFramePr/>
                <a:graphic xmlns:a="http://schemas.openxmlformats.org/drawingml/2006/main">
                  <a:graphicData uri="http://schemas.microsoft.com/office/word/2010/wordprocessingShape">
                    <wps:wsp>
                      <wps:cNvCnPr/>
                      <wps:spPr>
                        <a:xfrm flipH="1">
                          <a:off x="0" y="0"/>
                          <a:ext cx="410337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w14:anchorId="1E9A05EC" id="Straight Connector 658" o:spid="_x0000_s1026" style="position:absolute;flip:x;z-index:251728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7.55pt,263.6pt" to="560.65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" strokecolor="#595959">
                <w10:wrap anchory="page"/>
              </v:line>
            </w:pict>
          </mc:Fallback>
        </mc:AlternateContent>
      </w:r>
    </w:p>
    <w:p w14:paraId="78C219AA" w14:textId="7D6EAB5D" w:rsidR="00C31565" w:rsidRPr="00D03D99" w:rsidRDefault="00D52C05" w:rsidP="00C31565">
      <w:pPr>
        <w:rPr>
          <w:lang w:val="en-US"/>
        </w:rPr>
      </w:pPr>
      <w:r w:rsidRPr="00D03D99">
        <w:rPr>
          <w:noProof/>
          <w:lang w:val="en-US"/>
        </w:rPr>
        <mc:AlternateContent>
          <mc:Choice Requires="wps">
            <w:drawing>
              <wp:anchor distT="0" distB="0" distL="114300" distR="114300" simplePos="0" relativeHeight="251566592" behindDoc="0" locked="0" layoutInCell="1" allowOverlap="1" wp14:anchorId="1AAF1CF1" wp14:editId="7E39E219">
                <wp:simplePos x="0" y="0"/>
                <wp:positionH relativeFrom="column">
                  <wp:posOffset>3024505</wp:posOffset>
                </wp:positionH>
                <wp:positionV relativeFrom="paragraph">
                  <wp:posOffset>29308</wp:posOffset>
                </wp:positionV>
                <wp:extent cx="4255135" cy="6813550"/>
                <wp:effectExtent l="0" t="0" r="12065" b="6350"/>
                <wp:wrapNone/>
                <wp:docPr id="3" name="Metin Kutusu 314"/>
                <wp:cNvGraphicFramePr/>
                <a:graphic xmlns:a="http://schemas.openxmlformats.org/drawingml/2006/main">
                  <a:graphicData uri="http://schemas.microsoft.com/office/word/2010/wordprocessingShape">
                    <wps:wsp>
                      <wps:cNvSpPr txBox="1"/>
                      <wps:spPr>
                        <a:xfrm>
                          <a:off x="0" y="0"/>
                          <a:ext cx="4255135" cy="681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015DB" w14:textId="09109905" w:rsidR="00771846" w:rsidRPr="00961E7C" w:rsidRDefault="00771846" w:rsidP="00771846">
                            <w:pPr>
                              <w:rPr>
                                <w:b/>
                                <w:color w:val="000000" w:themeColor="text1"/>
                                <w:sz w:val="22"/>
                                <w:szCs w:val="22"/>
                              </w:rPr>
                            </w:pPr>
                            <w:r w:rsidRPr="00961E7C">
                              <w:rPr>
                                <w:b/>
                                <w:color w:val="000000" w:themeColor="text1"/>
                                <w:sz w:val="22"/>
                                <w:szCs w:val="22"/>
                              </w:rPr>
                              <w:t>Senior Manager Tax</w:t>
                            </w:r>
                            <w:r w:rsidRPr="00961E7C">
                              <w:rPr>
                                <w:b/>
                                <w:color w:val="000000" w:themeColor="text1"/>
                                <w:sz w:val="22"/>
                                <w:szCs w:val="22"/>
                              </w:rPr>
                              <w:tab/>
                            </w:r>
                            <w:r w:rsidRPr="00961E7C">
                              <w:rPr>
                                <w:b/>
                                <w:color w:val="000000" w:themeColor="text1"/>
                                <w:sz w:val="22"/>
                                <w:szCs w:val="22"/>
                              </w:rPr>
                              <w:tab/>
                            </w:r>
                            <w:r w:rsidRPr="00961E7C">
                              <w:rPr>
                                <w:b/>
                                <w:color w:val="000000" w:themeColor="text1"/>
                                <w:sz w:val="22"/>
                                <w:szCs w:val="22"/>
                              </w:rPr>
                              <w:tab/>
                            </w:r>
                            <w:r w:rsidR="00961E7C">
                              <w:rPr>
                                <w:b/>
                                <w:color w:val="000000" w:themeColor="text1"/>
                                <w:sz w:val="22"/>
                                <w:szCs w:val="22"/>
                              </w:rPr>
                              <w:tab/>
                            </w:r>
                            <w:r w:rsidRPr="00961E7C">
                              <w:rPr>
                                <w:b/>
                                <w:color w:val="000000" w:themeColor="text1"/>
                                <w:sz w:val="22"/>
                                <w:szCs w:val="22"/>
                              </w:rPr>
                              <w:t xml:space="preserve"> Feb 2008 - Date</w:t>
                            </w:r>
                          </w:p>
                          <w:p w14:paraId="6FA36AE4" w14:textId="5731CEBE" w:rsidR="00771846" w:rsidRPr="00961E7C" w:rsidRDefault="00771846" w:rsidP="00771846">
                            <w:pPr>
                              <w:rPr>
                                <w:b/>
                                <w:color w:val="000000" w:themeColor="text1"/>
                                <w:sz w:val="22"/>
                                <w:szCs w:val="22"/>
                              </w:rPr>
                            </w:pPr>
                            <w:r w:rsidRPr="00961E7C">
                              <w:rPr>
                                <w:b/>
                                <w:color w:val="000000" w:themeColor="text1"/>
                                <w:sz w:val="22"/>
                                <w:szCs w:val="22"/>
                              </w:rPr>
                              <w:t>KPMG</w:t>
                            </w:r>
                            <w:r w:rsidR="00961E7C">
                              <w:rPr>
                                <w:b/>
                                <w:color w:val="000000" w:themeColor="text1"/>
                                <w:sz w:val="22"/>
                                <w:szCs w:val="22"/>
                              </w:rPr>
                              <w:t xml:space="preserve"> - </w:t>
                            </w:r>
                            <w:r w:rsidRPr="00961E7C">
                              <w:rPr>
                                <w:b/>
                                <w:color w:val="000000" w:themeColor="text1"/>
                                <w:sz w:val="22"/>
                                <w:szCs w:val="22"/>
                              </w:rPr>
                              <w:t>Qatar</w:t>
                            </w:r>
                            <w:r w:rsidRPr="00961E7C">
                              <w:rPr>
                                <w:b/>
                                <w:color w:val="000000" w:themeColor="text1"/>
                                <w:sz w:val="22"/>
                                <w:szCs w:val="22"/>
                              </w:rPr>
                              <w:tab/>
                            </w:r>
                          </w:p>
                          <w:p w14:paraId="6BED8327" w14:textId="5CCB06A4" w:rsidR="00105F02" w:rsidRPr="00961E7C" w:rsidRDefault="00105F02" w:rsidP="00C31565">
                            <w:pPr>
                              <w:suppressAutoHyphens/>
                              <w:autoSpaceDE w:val="0"/>
                              <w:autoSpaceDN w:val="0"/>
                              <w:adjustRightInd w:val="0"/>
                              <w:spacing w:line="298" w:lineRule="auto"/>
                              <w:textAlignment w:val="center"/>
                              <w:rPr>
                                <w:rFonts w:cs="Open Sans"/>
                                <w:color w:val="000000" w:themeColor="text1"/>
                                <w:kern w:val="18"/>
                                <w:sz w:val="10"/>
                                <w:szCs w:val="10"/>
                                <w:lang w:val="en-US"/>
                              </w:rPr>
                            </w:pPr>
                          </w:p>
                          <w:p w14:paraId="66C35CEF" w14:textId="46676683" w:rsidR="00961E7C" w:rsidRPr="001F0A71" w:rsidRDefault="00961E7C" w:rsidP="00C31565">
                            <w:pPr>
                              <w:suppressAutoHyphens/>
                              <w:autoSpaceDE w:val="0"/>
                              <w:autoSpaceDN w:val="0"/>
                              <w:adjustRightInd w:val="0"/>
                              <w:spacing w:line="298" w:lineRule="auto"/>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 xml:space="preserve">Key Result Areas: </w:t>
                            </w:r>
                          </w:p>
                          <w:p w14:paraId="07D488D5" w14:textId="77777777" w:rsidR="00961E7C" w:rsidRPr="001F0A71" w:rsidRDefault="00961E7C" w:rsidP="00C31565">
                            <w:pPr>
                              <w:suppressAutoHyphens/>
                              <w:autoSpaceDE w:val="0"/>
                              <w:autoSpaceDN w:val="0"/>
                              <w:adjustRightInd w:val="0"/>
                              <w:spacing w:line="298" w:lineRule="auto"/>
                              <w:textAlignment w:val="center"/>
                              <w:rPr>
                                <w:rFonts w:cs="Open Sans"/>
                                <w:color w:val="000000" w:themeColor="text1"/>
                                <w:kern w:val="18"/>
                                <w:sz w:val="10"/>
                                <w:szCs w:val="10"/>
                                <w:lang w:val="en-US"/>
                              </w:rPr>
                            </w:pPr>
                          </w:p>
                          <w:p w14:paraId="5462A1CA" w14:textId="28B4C0CB"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Coordinating in preparing tax bud</w:t>
                            </w:r>
                            <w:r w:rsidR="00F04472">
                              <w:rPr>
                                <w:rFonts w:cs="Open Sans"/>
                                <w:color w:val="000000" w:themeColor="text1"/>
                                <w:kern w:val="18"/>
                                <w:sz w:val="22"/>
                                <w:szCs w:val="22"/>
                                <w:lang w:val="en-US"/>
                              </w:rPr>
                              <w:t>gets, presentation for partner’s</w:t>
                            </w:r>
                            <w:r w:rsidRPr="001F0A71">
                              <w:rPr>
                                <w:rFonts w:cs="Open Sans"/>
                                <w:color w:val="000000" w:themeColor="text1"/>
                                <w:kern w:val="18"/>
                                <w:sz w:val="22"/>
                                <w:szCs w:val="22"/>
                                <w:lang w:val="en-US"/>
                              </w:rPr>
                              <w:t xml:space="preserve"> meetings and other management reports; </w:t>
                            </w:r>
                          </w:p>
                          <w:p w14:paraId="66E59E9E" w14:textId="50A7656D" w:rsidR="002F660C" w:rsidRPr="001F0A71" w:rsidRDefault="00F04472"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Pr>
                                <w:rFonts w:cs="Open Sans"/>
                                <w:color w:val="000000" w:themeColor="text1"/>
                                <w:kern w:val="18"/>
                                <w:sz w:val="22"/>
                                <w:szCs w:val="22"/>
                                <w:lang w:val="en-US"/>
                              </w:rPr>
                              <w:t xml:space="preserve">Managing and coordinating </w:t>
                            </w:r>
                            <w:r w:rsidR="002F660C" w:rsidRPr="001F0A71">
                              <w:rPr>
                                <w:rFonts w:cs="Open Sans"/>
                                <w:color w:val="000000" w:themeColor="text1"/>
                                <w:kern w:val="18"/>
                                <w:sz w:val="22"/>
                                <w:szCs w:val="22"/>
                                <w:lang w:val="en-US"/>
                              </w:rPr>
                              <w:t xml:space="preserve">team of 18 tax professionals;  </w:t>
                            </w:r>
                          </w:p>
                          <w:p w14:paraId="1203043E"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Performance manager of 3 team members;</w:t>
                            </w:r>
                          </w:p>
                          <w:p w14:paraId="18C68722"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planning and tax structuring;</w:t>
                            </w:r>
                          </w:p>
                          <w:p w14:paraId="133AD734" w14:textId="5ED53D86"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Reviewing corporate ta</w:t>
                            </w:r>
                            <w:r w:rsidR="001F0A71" w:rsidRPr="001F0A71">
                              <w:rPr>
                                <w:rFonts w:cs="Open Sans"/>
                                <w:color w:val="000000" w:themeColor="text1"/>
                                <w:kern w:val="18"/>
                                <w:sz w:val="22"/>
                                <w:szCs w:val="22"/>
                                <w:lang w:val="en-US"/>
                              </w:rPr>
                              <w:t>x returns &amp;</w:t>
                            </w:r>
                            <w:r w:rsidRPr="001F0A71">
                              <w:rPr>
                                <w:rFonts w:cs="Open Sans"/>
                                <w:color w:val="000000" w:themeColor="text1"/>
                                <w:kern w:val="18"/>
                                <w:sz w:val="22"/>
                                <w:szCs w:val="22"/>
                                <w:lang w:val="en-US"/>
                              </w:rPr>
                              <w:t xml:space="preserve"> tax audits of compliance clients;</w:t>
                            </w:r>
                          </w:p>
                          <w:p w14:paraId="535EB40A"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International tax services e.g. advising multinational clients on tax issues including but not limited to transfer pricing, tax efficient structures, thin capitalization, financing issues from tax perspective, implications of double taxation treaties and withholding tax issues;</w:t>
                            </w:r>
                          </w:p>
                          <w:p w14:paraId="732DCEC7"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due diligence reviews;</w:t>
                            </w:r>
                          </w:p>
                          <w:p w14:paraId="3F629EC1" w14:textId="2B230698"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General sales tax</w:t>
                            </w:r>
                            <w:r w:rsidR="00F04472">
                              <w:rPr>
                                <w:rFonts w:cs="Open Sans"/>
                                <w:color w:val="000000" w:themeColor="text1"/>
                                <w:kern w:val="18"/>
                                <w:sz w:val="22"/>
                                <w:szCs w:val="22"/>
                                <w:lang w:val="en-US"/>
                              </w:rPr>
                              <w:t xml:space="preserve"> </w:t>
                            </w:r>
                            <w:r w:rsidRPr="001F0A71">
                              <w:rPr>
                                <w:rFonts w:cs="Open Sans"/>
                                <w:color w:val="000000" w:themeColor="text1"/>
                                <w:kern w:val="18"/>
                                <w:sz w:val="22"/>
                                <w:szCs w:val="22"/>
                                <w:lang w:val="en-US"/>
                              </w:rPr>
                              <w:t>/</w:t>
                            </w:r>
                            <w:r w:rsidR="00F04472">
                              <w:rPr>
                                <w:rFonts w:cs="Open Sans"/>
                                <w:color w:val="000000" w:themeColor="text1"/>
                                <w:kern w:val="18"/>
                                <w:sz w:val="22"/>
                                <w:szCs w:val="22"/>
                                <w:lang w:val="en-US"/>
                              </w:rPr>
                              <w:t xml:space="preserve"> </w:t>
                            </w:r>
                            <w:r w:rsidRPr="001F0A71">
                              <w:rPr>
                                <w:rFonts w:cs="Open Sans"/>
                                <w:color w:val="000000" w:themeColor="text1"/>
                                <w:kern w:val="18"/>
                                <w:sz w:val="22"/>
                                <w:szCs w:val="22"/>
                                <w:lang w:val="en-US"/>
                              </w:rPr>
                              <w:t>VAT and other indirect tax</w:t>
                            </w:r>
                            <w:r w:rsidR="00A26038">
                              <w:rPr>
                                <w:rFonts w:cs="Open Sans"/>
                                <w:color w:val="000000" w:themeColor="text1"/>
                                <w:kern w:val="18"/>
                                <w:sz w:val="22"/>
                                <w:szCs w:val="22"/>
                                <w:lang w:val="en-US"/>
                              </w:rPr>
                              <w:t>es advisory and compliance;</w:t>
                            </w:r>
                          </w:p>
                          <w:p w14:paraId="457132B2" w14:textId="5D775B14"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Consultancy on corporate matters ranging fr</w:t>
                            </w:r>
                            <w:r w:rsidR="007F4BE9">
                              <w:rPr>
                                <w:rFonts w:cs="Open Sans"/>
                                <w:color w:val="000000" w:themeColor="text1"/>
                                <w:kern w:val="18"/>
                                <w:sz w:val="22"/>
                                <w:szCs w:val="22"/>
                                <w:lang w:val="en-US"/>
                              </w:rPr>
                              <w:t>om startup phase to liquidation;</w:t>
                            </w:r>
                          </w:p>
                          <w:p w14:paraId="3CF06D9D" w14:textId="5472CA15" w:rsidR="002F660C" w:rsidRPr="001F0A71" w:rsidRDefault="001F0A71"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Pr>
                                <w:rFonts w:cs="Open Sans"/>
                                <w:color w:val="000000" w:themeColor="text1"/>
                                <w:kern w:val="18"/>
                                <w:sz w:val="22"/>
                                <w:szCs w:val="22"/>
                                <w:lang w:val="en-US"/>
                              </w:rPr>
                              <w:t xml:space="preserve">Advised on </w:t>
                            </w:r>
                            <w:r w:rsidR="002F660C" w:rsidRPr="001F0A71">
                              <w:rPr>
                                <w:rFonts w:cs="Open Sans"/>
                                <w:color w:val="000000" w:themeColor="text1"/>
                                <w:kern w:val="18"/>
                                <w:sz w:val="22"/>
                                <w:szCs w:val="22"/>
                                <w:lang w:val="en-US"/>
                              </w:rPr>
                              <w:t>tax issues of ma</w:t>
                            </w:r>
                            <w:r>
                              <w:rPr>
                                <w:rFonts w:cs="Open Sans"/>
                                <w:color w:val="000000" w:themeColor="text1"/>
                                <w:kern w:val="18"/>
                                <w:sz w:val="22"/>
                                <w:szCs w:val="22"/>
                                <w:lang w:val="en-US"/>
                              </w:rPr>
                              <w:t>jor sharia’h compliant fund &amp; restructuring real estate portfolio of</w:t>
                            </w:r>
                            <w:r w:rsidR="002F660C" w:rsidRPr="001F0A71">
                              <w:rPr>
                                <w:rFonts w:cs="Open Sans"/>
                                <w:color w:val="000000" w:themeColor="text1"/>
                                <w:kern w:val="18"/>
                                <w:sz w:val="22"/>
                                <w:szCs w:val="22"/>
                                <w:lang w:val="en-US"/>
                              </w:rPr>
                              <w:t xml:space="preserve"> major Islamic Bank in Qatar;</w:t>
                            </w:r>
                          </w:p>
                          <w:p w14:paraId="6EA9E99D" w14:textId="64DFAD06"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due diligence for acquisition of online retail business in Qatar by a major ‘American e-commerce company’ (online retail business);</w:t>
                            </w:r>
                          </w:p>
                          <w:p w14:paraId="0C6B0480" w14:textId="77777777" w:rsidR="002F660C" w:rsidRPr="001F0A71" w:rsidRDefault="002F660C"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structuring memorandum for a ‘Spanish Company’ – bidding for development of water plant in Qatar;</w:t>
                            </w:r>
                          </w:p>
                          <w:p w14:paraId="725784C3" w14:textId="3D351A75" w:rsidR="002F660C" w:rsidRPr="007F4BE9" w:rsidRDefault="007F4BE9"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Advising</w:t>
                            </w:r>
                            <w:r w:rsidR="002F660C" w:rsidRPr="007F4BE9">
                              <w:rPr>
                                <w:rFonts w:cs="Open Sans"/>
                                <w:color w:val="000000" w:themeColor="text1"/>
                                <w:kern w:val="18"/>
                                <w:sz w:val="22"/>
                                <w:szCs w:val="22"/>
                                <w:lang w:val="en-US"/>
                              </w:rPr>
                              <w:t xml:space="preserve"> to ‘Irish Aircraft Leasing Companies’ for leasing of aircraft to Qatar Airways; and</w:t>
                            </w:r>
                          </w:p>
                          <w:p w14:paraId="7565E0D8" w14:textId="39DF3E85" w:rsidR="002F660C" w:rsidRPr="007F4BE9" w:rsidRDefault="007F4BE9"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Global mobility services to</w:t>
                            </w:r>
                            <w:r w:rsidR="002F660C" w:rsidRPr="007F4BE9">
                              <w:rPr>
                                <w:rFonts w:cs="Open Sans"/>
                                <w:color w:val="000000" w:themeColor="text1"/>
                                <w:kern w:val="18"/>
                                <w:sz w:val="22"/>
                                <w:szCs w:val="22"/>
                                <w:lang w:val="en-US"/>
                              </w:rPr>
                              <w:t xml:space="preserve"> major ‘British multinational telecommunications company</w:t>
                            </w:r>
                            <w:r>
                              <w:rPr>
                                <w:rFonts w:cs="Open Sans"/>
                                <w:color w:val="000000" w:themeColor="text1"/>
                                <w:kern w:val="18"/>
                                <w:sz w:val="22"/>
                                <w:szCs w:val="22"/>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F1CF1" id="_x0000_s1037" type="#_x0000_t202" style="position:absolute;margin-left:238.15pt;margin-top:2.3pt;width:335.05pt;height:53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" filled="f" stroked="f" strokeweight=".5pt">
                <v:textbox inset="0,0,0,0">
                  <w:txbxContent>
                    <w:p w14:paraId="619015DB" w14:textId="09109905" w:rsidR="00771846" w:rsidRPr="00961E7C" w:rsidRDefault="00771846" w:rsidP="00771846">
                      <w:pPr>
                        <w:rPr>
                          <w:b/>
                          <w:color w:val="000000" w:themeColor="text1"/>
                          <w:sz w:val="22"/>
                          <w:szCs w:val="22"/>
                        </w:rPr>
                      </w:pPr>
                      <w:r w:rsidRPr="00961E7C">
                        <w:rPr>
                          <w:b/>
                          <w:color w:val="000000" w:themeColor="text1"/>
                          <w:sz w:val="22"/>
                          <w:szCs w:val="22"/>
                        </w:rPr>
                        <w:t>Senior Manager Tax</w:t>
                      </w:r>
                      <w:r w:rsidRPr="00961E7C">
                        <w:rPr>
                          <w:b/>
                          <w:color w:val="000000" w:themeColor="text1"/>
                          <w:sz w:val="22"/>
                          <w:szCs w:val="22"/>
                        </w:rPr>
                        <w:tab/>
                      </w:r>
                      <w:r w:rsidRPr="00961E7C">
                        <w:rPr>
                          <w:b/>
                          <w:color w:val="000000" w:themeColor="text1"/>
                          <w:sz w:val="22"/>
                          <w:szCs w:val="22"/>
                        </w:rPr>
                        <w:tab/>
                      </w:r>
                      <w:r w:rsidRPr="00961E7C">
                        <w:rPr>
                          <w:b/>
                          <w:color w:val="000000" w:themeColor="text1"/>
                          <w:sz w:val="22"/>
                          <w:szCs w:val="22"/>
                        </w:rPr>
                        <w:tab/>
                      </w:r>
                      <w:r w:rsidR="00961E7C">
                        <w:rPr>
                          <w:b/>
                          <w:color w:val="000000" w:themeColor="text1"/>
                          <w:sz w:val="22"/>
                          <w:szCs w:val="22"/>
                        </w:rPr>
                        <w:tab/>
                      </w:r>
                      <w:r w:rsidRPr="00961E7C">
                        <w:rPr>
                          <w:b/>
                          <w:color w:val="000000" w:themeColor="text1"/>
                          <w:sz w:val="22"/>
                          <w:szCs w:val="22"/>
                        </w:rPr>
                        <w:t xml:space="preserve"> Feb 2008 - Date</w:t>
                      </w:r>
                    </w:p>
                    <w:p w14:paraId="6FA36AE4" w14:textId="5731CEBE" w:rsidR="00771846" w:rsidRPr="00961E7C" w:rsidRDefault="00771846" w:rsidP="00771846">
                      <w:pPr>
                        <w:rPr>
                          <w:b/>
                          <w:color w:val="000000" w:themeColor="text1"/>
                          <w:sz w:val="22"/>
                          <w:szCs w:val="22"/>
                        </w:rPr>
                      </w:pPr>
                      <w:r w:rsidRPr="00961E7C">
                        <w:rPr>
                          <w:b/>
                          <w:color w:val="000000" w:themeColor="text1"/>
                          <w:sz w:val="22"/>
                          <w:szCs w:val="22"/>
                        </w:rPr>
                        <w:t>KPMG</w:t>
                      </w:r>
                      <w:r w:rsidR="00961E7C">
                        <w:rPr>
                          <w:b/>
                          <w:color w:val="000000" w:themeColor="text1"/>
                          <w:sz w:val="22"/>
                          <w:szCs w:val="22"/>
                        </w:rPr>
                        <w:t xml:space="preserve"> - </w:t>
                      </w:r>
                      <w:r w:rsidRPr="00961E7C">
                        <w:rPr>
                          <w:b/>
                          <w:color w:val="000000" w:themeColor="text1"/>
                          <w:sz w:val="22"/>
                          <w:szCs w:val="22"/>
                        </w:rPr>
                        <w:t>Qatar</w:t>
                      </w:r>
                      <w:r w:rsidRPr="00961E7C">
                        <w:rPr>
                          <w:b/>
                          <w:color w:val="000000" w:themeColor="text1"/>
                          <w:sz w:val="22"/>
                          <w:szCs w:val="22"/>
                        </w:rPr>
                        <w:tab/>
                      </w:r>
                    </w:p>
                    <w:p w14:paraId="6BED8327" w14:textId="5CCB06A4" w:rsidR="00105F02" w:rsidRPr="00961E7C" w:rsidRDefault="00105F02" w:rsidP="00C31565">
                      <w:pPr>
                        <w:suppressAutoHyphens/>
                        <w:autoSpaceDE w:val="0"/>
                        <w:autoSpaceDN w:val="0"/>
                        <w:adjustRightInd w:val="0"/>
                        <w:spacing w:line="298" w:lineRule="auto"/>
                        <w:textAlignment w:val="center"/>
                        <w:rPr>
                          <w:rFonts w:cs="Open Sans"/>
                          <w:color w:val="000000" w:themeColor="text1"/>
                          <w:kern w:val="18"/>
                          <w:sz w:val="10"/>
                          <w:szCs w:val="10"/>
                          <w:lang w:val="en-US"/>
                        </w:rPr>
                      </w:pPr>
                    </w:p>
                    <w:p w14:paraId="66C35CEF" w14:textId="46676683" w:rsidR="00961E7C" w:rsidRPr="001F0A71" w:rsidRDefault="00961E7C" w:rsidP="00C31565">
                      <w:pPr>
                        <w:suppressAutoHyphens/>
                        <w:autoSpaceDE w:val="0"/>
                        <w:autoSpaceDN w:val="0"/>
                        <w:adjustRightInd w:val="0"/>
                        <w:spacing w:line="298" w:lineRule="auto"/>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 xml:space="preserve">Key Result Areas: </w:t>
                      </w:r>
                    </w:p>
                    <w:p w14:paraId="07D488D5" w14:textId="77777777" w:rsidR="00961E7C" w:rsidRPr="001F0A71" w:rsidRDefault="00961E7C" w:rsidP="00C31565">
                      <w:pPr>
                        <w:suppressAutoHyphens/>
                        <w:autoSpaceDE w:val="0"/>
                        <w:autoSpaceDN w:val="0"/>
                        <w:adjustRightInd w:val="0"/>
                        <w:spacing w:line="298" w:lineRule="auto"/>
                        <w:textAlignment w:val="center"/>
                        <w:rPr>
                          <w:rFonts w:cs="Open Sans"/>
                          <w:color w:val="000000" w:themeColor="text1"/>
                          <w:kern w:val="18"/>
                          <w:sz w:val="10"/>
                          <w:szCs w:val="10"/>
                          <w:lang w:val="en-US"/>
                        </w:rPr>
                      </w:pPr>
                    </w:p>
                    <w:p w14:paraId="5462A1CA" w14:textId="28B4C0CB"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Coordinating in preparing tax bud</w:t>
                      </w:r>
                      <w:r w:rsidR="00F04472">
                        <w:rPr>
                          <w:rFonts w:cs="Open Sans"/>
                          <w:color w:val="000000" w:themeColor="text1"/>
                          <w:kern w:val="18"/>
                          <w:sz w:val="22"/>
                          <w:szCs w:val="22"/>
                          <w:lang w:val="en-US"/>
                        </w:rPr>
                        <w:t>gets, presentation for partner’s</w:t>
                      </w:r>
                      <w:r w:rsidRPr="001F0A71">
                        <w:rPr>
                          <w:rFonts w:cs="Open Sans"/>
                          <w:color w:val="000000" w:themeColor="text1"/>
                          <w:kern w:val="18"/>
                          <w:sz w:val="22"/>
                          <w:szCs w:val="22"/>
                          <w:lang w:val="en-US"/>
                        </w:rPr>
                        <w:t xml:space="preserve"> meetings and other management reports; </w:t>
                      </w:r>
                    </w:p>
                    <w:p w14:paraId="66E59E9E" w14:textId="50A7656D" w:rsidR="002F660C" w:rsidRPr="001F0A71" w:rsidRDefault="00F04472"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Pr>
                          <w:rFonts w:cs="Open Sans"/>
                          <w:color w:val="000000" w:themeColor="text1"/>
                          <w:kern w:val="18"/>
                          <w:sz w:val="22"/>
                          <w:szCs w:val="22"/>
                          <w:lang w:val="en-US"/>
                        </w:rPr>
                        <w:t xml:space="preserve">Managing and coordinating </w:t>
                      </w:r>
                      <w:r w:rsidR="002F660C" w:rsidRPr="001F0A71">
                        <w:rPr>
                          <w:rFonts w:cs="Open Sans"/>
                          <w:color w:val="000000" w:themeColor="text1"/>
                          <w:kern w:val="18"/>
                          <w:sz w:val="22"/>
                          <w:szCs w:val="22"/>
                          <w:lang w:val="en-US"/>
                        </w:rPr>
                        <w:t xml:space="preserve">team of 18 tax professionals;  </w:t>
                      </w:r>
                    </w:p>
                    <w:p w14:paraId="1203043E"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Performance manager of 3 team members;</w:t>
                      </w:r>
                    </w:p>
                    <w:p w14:paraId="18C68722"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planning and tax structuring;</w:t>
                      </w:r>
                    </w:p>
                    <w:p w14:paraId="133AD734" w14:textId="5ED53D86"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Reviewing corporate ta</w:t>
                      </w:r>
                      <w:r w:rsidR="001F0A71" w:rsidRPr="001F0A71">
                        <w:rPr>
                          <w:rFonts w:cs="Open Sans"/>
                          <w:color w:val="000000" w:themeColor="text1"/>
                          <w:kern w:val="18"/>
                          <w:sz w:val="22"/>
                          <w:szCs w:val="22"/>
                          <w:lang w:val="en-US"/>
                        </w:rPr>
                        <w:t>x returns &amp;</w:t>
                      </w:r>
                      <w:r w:rsidRPr="001F0A71">
                        <w:rPr>
                          <w:rFonts w:cs="Open Sans"/>
                          <w:color w:val="000000" w:themeColor="text1"/>
                          <w:kern w:val="18"/>
                          <w:sz w:val="22"/>
                          <w:szCs w:val="22"/>
                          <w:lang w:val="en-US"/>
                        </w:rPr>
                        <w:t xml:space="preserve"> tax audits of compliance clients;</w:t>
                      </w:r>
                    </w:p>
                    <w:p w14:paraId="535EB40A"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International tax services e.g. advising multinational clients on tax issues including but not limited to transfer pricing, tax efficient structures, thin capitalization, financing issues from tax perspective, implications of double taxation treaties and withholding tax issues;</w:t>
                      </w:r>
                    </w:p>
                    <w:p w14:paraId="732DCEC7" w14:textId="77777777"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due diligence reviews;</w:t>
                      </w:r>
                    </w:p>
                    <w:p w14:paraId="3F629EC1" w14:textId="2B230698"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General sales tax</w:t>
                      </w:r>
                      <w:r w:rsidR="00F04472">
                        <w:rPr>
                          <w:rFonts w:cs="Open Sans"/>
                          <w:color w:val="000000" w:themeColor="text1"/>
                          <w:kern w:val="18"/>
                          <w:sz w:val="22"/>
                          <w:szCs w:val="22"/>
                          <w:lang w:val="en-US"/>
                        </w:rPr>
                        <w:t xml:space="preserve"> </w:t>
                      </w:r>
                      <w:r w:rsidRPr="001F0A71">
                        <w:rPr>
                          <w:rFonts w:cs="Open Sans"/>
                          <w:color w:val="000000" w:themeColor="text1"/>
                          <w:kern w:val="18"/>
                          <w:sz w:val="22"/>
                          <w:szCs w:val="22"/>
                          <w:lang w:val="en-US"/>
                        </w:rPr>
                        <w:t>/</w:t>
                      </w:r>
                      <w:r w:rsidR="00F04472">
                        <w:rPr>
                          <w:rFonts w:cs="Open Sans"/>
                          <w:color w:val="000000" w:themeColor="text1"/>
                          <w:kern w:val="18"/>
                          <w:sz w:val="22"/>
                          <w:szCs w:val="22"/>
                          <w:lang w:val="en-US"/>
                        </w:rPr>
                        <w:t xml:space="preserve"> </w:t>
                      </w:r>
                      <w:r w:rsidRPr="001F0A71">
                        <w:rPr>
                          <w:rFonts w:cs="Open Sans"/>
                          <w:color w:val="000000" w:themeColor="text1"/>
                          <w:kern w:val="18"/>
                          <w:sz w:val="22"/>
                          <w:szCs w:val="22"/>
                          <w:lang w:val="en-US"/>
                        </w:rPr>
                        <w:t>VAT and other indirect tax</w:t>
                      </w:r>
                      <w:r w:rsidR="00A26038">
                        <w:rPr>
                          <w:rFonts w:cs="Open Sans"/>
                          <w:color w:val="000000" w:themeColor="text1"/>
                          <w:kern w:val="18"/>
                          <w:sz w:val="22"/>
                          <w:szCs w:val="22"/>
                          <w:lang w:val="en-US"/>
                        </w:rPr>
                        <w:t>es advisory and compliance;</w:t>
                      </w:r>
                    </w:p>
                    <w:p w14:paraId="457132B2" w14:textId="5D775B14"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Consultancy on corporate matters ranging fr</w:t>
                      </w:r>
                      <w:r w:rsidR="007F4BE9">
                        <w:rPr>
                          <w:rFonts w:cs="Open Sans"/>
                          <w:color w:val="000000" w:themeColor="text1"/>
                          <w:kern w:val="18"/>
                          <w:sz w:val="22"/>
                          <w:szCs w:val="22"/>
                          <w:lang w:val="en-US"/>
                        </w:rPr>
                        <w:t>om startup phase to liquidation;</w:t>
                      </w:r>
                    </w:p>
                    <w:p w14:paraId="3CF06D9D" w14:textId="5472CA15" w:rsidR="002F660C" w:rsidRPr="001F0A71" w:rsidRDefault="001F0A71"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Pr>
                          <w:rFonts w:cs="Open Sans"/>
                          <w:color w:val="000000" w:themeColor="text1"/>
                          <w:kern w:val="18"/>
                          <w:sz w:val="22"/>
                          <w:szCs w:val="22"/>
                          <w:lang w:val="en-US"/>
                        </w:rPr>
                        <w:t xml:space="preserve">Advised on </w:t>
                      </w:r>
                      <w:r w:rsidR="002F660C" w:rsidRPr="001F0A71">
                        <w:rPr>
                          <w:rFonts w:cs="Open Sans"/>
                          <w:color w:val="000000" w:themeColor="text1"/>
                          <w:kern w:val="18"/>
                          <w:sz w:val="22"/>
                          <w:szCs w:val="22"/>
                          <w:lang w:val="en-US"/>
                        </w:rPr>
                        <w:t>tax issues of ma</w:t>
                      </w:r>
                      <w:r>
                        <w:rPr>
                          <w:rFonts w:cs="Open Sans"/>
                          <w:color w:val="000000" w:themeColor="text1"/>
                          <w:kern w:val="18"/>
                          <w:sz w:val="22"/>
                          <w:szCs w:val="22"/>
                          <w:lang w:val="en-US"/>
                        </w:rPr>
                        <w:t>jor sharia’h compliant fund &amp; restructuring real estate portfolio of</w:t>
                      </w:r>
                      <w:r w:rsidR="002F660C" w:rsidRPr="001F0A71">
                        <w:rPr>
                          <w:rFonts w:cs="Open Sans"/>
                          <w:color w:val="000000" w:themeColor="text1"/>
                          <w:kern w:val="18"/>
                          <w:sz w:val="22"/>
                          <w:szCs w:val="22"/>
                          <w:lang w:val="en-US"/>
                        </w:rPr>
                        <w:t xml:space="preserve"> major Islamic Bank in Qatar;</w:t>
                      </w:r>
                    </w:p>
                    <w:p w14:paraId="6EA9E99D" w14:textId="64DFAD06" w:rsidR="002F660C" w:rsidRPr="001F0A71" w:rsidRDefault="002F660C" w:rsidP="00D03D99">
                      <w:pPr>
                        <w:pStyle w:val="ListParagraph"/>
                        <w:numPr>
                          <w:ilvl w:val="0"/>
                          <w:numId w:val="21"/>
                        </w:numPr>
                        <w:suppressAutoHyphens/>
                        <w:autoSpaceDE w:val="0"/>
                        <w:autoSpaceDN w:val="0"/>
                        <w:adjustRightInd w:val="0"/>
                        <w:spacing w:line="298" w:lineRule="auto"/>
                        <w:ind w:left="270" w:hanging="27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due diligence for acquisition of online retail business in Qatar by a major ‘American e-commerce company’ (online retail business);</w:t>
                      </w:r>
                    </w:p>
                    <w:p w14:paraId="0C6B0480" w14:textId="77777777" w:rsidR="002F660C" w:rsidRPr="001F0A71" w:rsidRDefault="002F660C"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1F0A71">
                        <w:rPr>
                          <w:rFonts w:cs="Open Sans"/>
                          <w:color w:val="000000" w:themeColor="text1"/>
                          <w:kern w:val="18"/>
                          <w:sz w:val="22"/>
                          <w:szCs w:val="22"/>
                          <w:lang w:val="en-US"/>
                        </w:rPr>
                        <w:t>Tax structuring memorandum for a ‘Spanish Company’ – bidding for development of water plant in Qatar;</w:t>
                      </w:r>
                    </w:p>
                    <w:p w14:paraId="725784C3" w14:textId="3D351A75" w:rsidR="002F660C" w:rsidRPr="007F4BE9" w:rsidRDefault="007F4BE9"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Advising</w:t>
                      </w:r>
                      <w:r w:rsidR="002F660C" w:rsidRPr="007F4BE9">
                        <w:rPr>
                          <w:rFonts w:cs="Open Sans"/>
                          <w:color w:val="000000" w:themeColor="text1"/>
                          <w:kern w:val="18"/>
                          <w:sz w:val="22"/>
                          <w:szCs w:val="22"/>
                          <w:lang w:val="en-US"/>
                        </w:rPr>
                        <w:t xml:space="preserve"> to ‘Irish Aircraft Leasing Companies’ for leasing of aircraft to Qatar Airways; and</w:t>
                      </w:r>
                    </w:p>
                    <w:p w14:paraId="7565E0D8" w14:textId="39DF3E85" w:rsidR="002F660C" w:rsidRPr="007F4BE9" w:rsidRDefault="007F4BE9" w:rsidP="002F660C">
                      <w:pPr>
                        <w:pStyle w:val="ListParagraph"/>
                        <w:numPr>
                          <w:ilvl w:val="0"/>
                          <w:numId w:val="21"/>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Global mobility services to</w:t>
                      </w:r>
                      <w:r w:rsidR="002F660C" w:rsidRPr="007F4BE9">
                        <w:rPr>
                          <w:rFonts w:cs="Open Sans"/>
                          <w:color w:val="000000" w:themeColor="text1"/>
                          <w:kern w:val="18"/>
                          <w:sz w:val="22"/>
                          <w:szCs w:val="22"/>
                          <w:lang w:val="en-US"/>
                        </w:rPr>
                        <w:t xml:space="preserve"> major ‘British multinational telecommunications company</w:t>
                      </w:r>
                      <w:r>
                        <w:rPr>
                          <w:rFonts w:cs="Open Sans"/>
                          <w:color w:val="000000" w:themeColor="text1"/>
                          <w:kern w:val="18"/>
                          <w:sz w:val="22"/>
                          <w:szCs w:val="22"/>
                          <w:lang w:val="en-US"/>
                        </w:rPr>
                        <w:t>.</w:t>
                      </w:r>
                    </w:p>
                  </w:txbxContent>
                </v:textbox>
              </v:shape>
            </w:pict>
          </mc:Fallback>
        </mc:AlternateContent>
      </w:r>
    </w:p>
    <w:p w14:paraId="495F7FE6" w14:textId="4DE49759" w:rsidR="00C31565" w:rsidRPr="00D03D99" w:rsidRDefault="00C31565" w:rsidP="00C31565">
      <w:pPr>
        <w:rPr>
          <w:lang w:val="en-US"/>
        </w:rPr>
      </w:pPr>
    </w:p>
    <w:p w14:paraId="6FBA7F2E" w14:textId="1BF8B3FC" w:rsidR="00C31565" w:rsidRPr="00D03D99" w:rsidRDefault="00C31565" w:rsidP="00C31565">
      <w:pPr>
        <w:rPr>
          <w:lang w:val="en-US"/>
        </w:rPr>
      </w:pPr>
    </w:p>
    <w:p w14:paraId="60AE05BD" w14:textId="575599FD" w:rsidR="00C31565" w:rsidRPr="00D03D99" w:rsidRDefault="00C31565" w:rsidP="00C31565">
      <w:pPr>
        <w:rPr>
          <w:lang w:val="en-US"/>
        </w:rPr>
      </w:pPr>
    </w:p>
    <w:p w14:paraId="0F1F1195" w14:textId="6DCEDCD0" w:rsidR="00C31565" w:rsidRPr="00D03D99" w:rsidRDefault="00C31565" w:rsidP="00C31565">
      <w:pPr>
        <w:jc w:val="center"/>
        <w:rPr>
          <w:lang w:val="en-US"/>
        </w:rPr>
      </w:pPr>
      <w:r w:rsidRPr="00D03D99">
        <w:rPr>
          <w:lang w:val="en-US"/>
        </w:rPr>
        <w:softHyphen/>
      </w:r>
    </w:p>
    <w:p w14:paraId="35F24683" w14:textId="77777777" w:rsidR="00C31565" w:rsidRPr="00D03D99" w:rsidRDefault="00C31565" w:rsidP="00C31565">
      <w:pPr>
        <w:jc w:val="both"/>
        <w:rPr>
          <w:lang w:val="en-US"/>
        </w:rPr>
      </w:pPr>
    </w:p>
    <w:p w14:paraId="2A87F113" w14:textId="3354464C" w:rsidR="00C31565" w:rsidRPr="00D03D99" w:rsidRDefault="00C31565" w:rsidP="00C31565">
      <w:pPr>
        <w:rPr>
          <w:lang w:val="en-US"/>
        </w:rPr>
      </w:pPr>
    </w:p>
    <w:p w14:paraId="3C382571" w14:textId="7C9D40E8" w:rsidR="00C31565" w:rsidRPr="00D03D99" w:rsidRDefault="00C31565" w:rsidP="00C31565">
      <w:pPr>
        <w:rPr>
          <w:lang w:val="en-US"/>
        </w:rPr>
      </w:pPr>
    </w:p>
    <w:p w14:paraId="51013B17" w14:textId="37D00409" w:rsidR="00C31565" w:rsidRPr="00D03D99" w:rsidRDefault="00124F52" w:rsidP="00C31565">
      <w:pPr>
        <w:rPr>
          <w:lang w:val="en-US"/>
        </w:rPr>
      </w:pPr>
      <w:r w:rsidRPr="00D03D99">
        <w:rPr>
          <w:noProof/>
          <w:lang w:val="en-US"/>
        </w:rPr>
        <mc:AlternateContent>
          <mc:Choice Requires="wps">
            <w:drawing>
              <wp:anchor distT="0" distB="0" distL="114300" distR="114300" simplePos="0" relativeHeight="251744768" behindDoc="0" locked="0" layoutInCell="0" allowOverlap="1" wp14:anchorId="13CA7F32" wp14:editId="57A4808B">
                <wp:simplePos x="0" y="0"/>
                <wp:positionH relativeFrom="margin">
                  <wp:posOffset>-186055</wp:posOffset>
                </wp:positionH>
                <wp:positionV relativeFrom="margin">
                  <wp:posOffset>4911725</wp:posOffset>
                </wp:positionV>
                <wp:extent cx="3133090" cy="2338705"/>
                <wp:effectExtent l="0" t="2858" r="26353" b="26352"/>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33090" cy="2338705"/>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DDF7E64" w14:textId="38D278DC" w:rsidR="006D0BB2" w:rsidRPr="008A5CB0" w:rsidRDefault="008A5CB0" w:rsidP="008A5CB0">
                            <w:pPr>
                              <w:jc w:val="cente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HIGHLIGHTS</w:t>
                            </w:r>
                          </w:p>
                          <w:p w14:paraId="22009341" w14:textId="77777777" w:rsidR="006D0BB2" w:rsidRDefault="006D0BB2">
                            <w:pPr>
                              <w:jc w:val="center"/>
                              <w:rPr>
                                <w:rFonts w:ascii="Garamond" w:eastAsiaTheme="majorEastAsia" w:hAnsi="Garamond" w:cstheme="majorBidi"/>
                                <w:color w:val="595959" w:themeColor="text1" w:themeTint="A6"/>
                                <w:sz w:val="22"/>
                                <w:szCs w:val="22"/>
                              </w:rPr>
                            </w:pPr>
                          </w:p>
                          <w:p w14:paraId="5966C341" w14:textId="2AE6CD62" w:rsidR="00E25778" w:rsidRPr="00D03D99" w:rsidRDefault="00E25778" w:rsidP="00D03D99">
                            <w:pPr>
                              <w:spacing w:line="298" w:lineRule="auto"/>
                              <w:jc w:val="center"/>
                              <w:rPr>
                                <w:rFonts w:eastAsiaTheme="majorEastAsia" w:cstheme="majorBidi"/>
                                <w:color w:val="000000" w:themeColor="text1"/>
                                <w:sz w:val="22"/>
                                <w:szCs w:val="22"/>
                              </w:rPr>
                            </w:pPr>
                            <w:r w:rsidRPr="00D03D99">
                              <w:rPr>
                                <w:rFonts w:eastAsiaTheme="majorEastAsia" w:cstheme="majorBidi"/>
                                <w:color w:val="000000" w:themeColor="text1"/>
                                <w:sz w:val="22"/>
                                <w:szCs w:val="22"/>
                              </w:rPr>
                              <w:t>Managed portfolio of about 135  tax clients and 60-70 advisory assignments including managing receivables, ut</w:t>
                            </w:r>
                            <w:r w:rsidR="00E12496" w:rsidRPr="00D03D99">
                              <w:rPr>
                                <w:rFonts w:eastAsiaTheme="majorEastAsia" w:cstheme="majorBidi"/>
                                <w:color w:val="000000" w:themeColor="text1"/>
                                <w:sz w:val="22"/>
                                <w:szCs w:val="22"/>
                              </w:rPr>
                              <w:t>ilization and efficiency.</w:t>
                            </w:r>
                          </w:p>
                          <w:p w14:paraId="7361FC4B" w14:textId="77777777" w:rsidR="00D03D99" w:rsidRPr="008A5CB0" w:rsidRDefault="00D03D99" w:rsidP="00D03D99">
                            <w:pPr>
                              <w:spacing w:line="298" w:lineRule="auto"/>
                              <w:rPr>
                                <w:rFonts w:eastAsiaTheme="majorEastAsia" w:cstheme="majorBidi"/>
                                <w:color w:val="000000" w:themeColor="text1"/>
                                <w:sz w:val="10"/>
                                <w:szCs w:val="10"/>
                              </w:rPr>
                            </w:pPr>
                          </w:p>
                          <w:p w14:paraId="594C2AD9" w14:textId="4142E5F5" w:rsidR="00E25778" w:rsidRPr="00D03D99" w:rsidRDefault="00E25778" w:rsidP="00E25778">
                            <w:pPr>
                              <w:spacing w:line="298" w:lineRule="auto"/>
                              <w:jc w:val="center"/>
                              <w:rPr>
                                <w:rFonts w:eastAsiaTheme="majorEastAsia" w:cstheme="majorBidi"/>
                                <w:color w:val="000000" w:themeColor="text1"/>
                                <w:sz w:val="22"/>
                                <w:szCs w:val="22"/>
                              </w:rPr>
                            </w:pPr>
                            <w:r w:rsidRPr="00D03D99">
                              <w:rPr>
                                <w:rFonts w:eastAsiaTheme="majorEastAsia" w:cstheme="majorBidi"/>
                                <w:color w:val="000000" w:themeColor="text1"/>
                                <w:sz w:val="22"/>
                                <w:szCs w:val="22"/>
                              </w:rPr>
                              <w:t>Withholding tax refund of USD 1.1 million for an ‘oil and gas services company</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A7F3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8" type="#_x0000_t186" style="position:absolute;margin-left:-14.65pt;margin-top:386.75pt;width:246.7pt;height:184.15pt;rotation:-90;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" o:allowincell="f" filled="t" strokecolor="#5a5a5a [2109]" strokeweight="1.25pt">
                <v:shadow opacity=".5"/>
                <v:textbox inset="21.6pt,,21.6pt">
                  <w:txbxContent>
                    <w:p w14:paraId="1DDF7E64" w14:textId="38D278DC" w:rsidR="006D0BB2" w:rsidRPr="008A5CB0" w:rsidRDefault="008A5CB0" w:rsidP="008A5CB0">
                      <w:pPr>
                        <w:jc w:val="cente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HIGHLIGHTS</w:t>
                      </w:r>
                    </w:p>
                    <w:p w14:paraId="22009341" w14:textId="77777777" w:rsidR="006D0BB2" w:rsidRDefault="006D0BB2">
                      <w:pPr>
                        <w:jc w:val="center"/>
                        <w:rPr>
                          <w:rFonts w:ascii="Garamond" w:eastAsiaTheme="majorEastAsia" w:hAnsi="Garamond" w:cstheme="majorBidi"/>
                          <w:color w:val="595959" w:themeColor="text1" w:themeTint="A6"/>
                          <w:sz w:val="22"/>
                          <w:szCs w:val="22"/>
                        </w:rPr>
                      </w:pPr>
                    </w:p>
                    <w:p w14:paraId="5966C341" w14:textId="2AE6CD62" w:rsidR="00E25778" w:rsidRPr="00D03D99" w:rsidRDefault="00E25778" w:rsidP="00D03D99">
                      <w:pPr>
                        <w:spacing w:line="298" w:lineRule="auto"/>
                        <w:jc w:val="center"/>
                        <w:rPr>
                          <w:rFonts w:eastAsiaTheme="majorEastAsia" w:cstheme="majorBidi"/>
                          <w:color w:val="000000" w:themeColor="text1"/>
                          <w:sz w:val="22"/>
                          <w:szCs w:val="22"/>
                        </w:rPr>
                      </w:pPr>
                      <w:r w:rsidRPr="00D03D99">
                        <w:rPr>
                          <w:rFonts w:eastAsiaTheme="majorEastAsia" w:cstheme="majorBidi"/>
                          <w:color w:val="000000" w:themeColor="text1"/>
                          <w:sz w:val="22"/>
                          <w:szCs w:val="22"/>
                        </w:rPr>
                        <w:t>Managed portfolio of about 135  tax clients and 60-70 advisory assignments including managing receivables, ut</w:t>
                      </w:r>
                      <w:r w:rsidR="00E12496" w:rsidRPr="00D03D99">
                        <w:rPr>
                          <w:rFonts w:eastAsiaTheme="majorEastAsia" w:cstheme="majorBidi"/>
                          <w:color w:val="000000" w:themeColor="text1"/>
                          <w:sz w:val="22"/>
                          <w:szCs w:val="22"/>
                        </w:rPr>
                        <w:t>ilization and efficiency.</w:t>
                      </w:r>
                    </w:p>
                    <w:p w14:paraId="7361FC4B" w14:textId="77777777" w:rsidR="00D03D99" w:rsidRPr="008A5CB0" w:rsidRDefault="00D03D99" w:rsidP="00D03D99">
                      <w:pPr>
                        <w:spacing w:line="298" w:lineRule="auto"/>
                        <w:rPr>
                          <w:rFonts w:eastAsiaTheme="majorEastAsia" w:cstheme="majorBidi"/>
                          <w:color w:val="000000" w:themeColor="text1"/>
                          <w:sz w:val="10"/>
                          <w:szCs w:val="10"/>
                        </w:rPr>
                      </w:pPr>
                    </w:p>
                    <w:p w14:paraId="594C2AD9" w14:textId="4142E5F5" w:rsidR="00E25778" w:rsidRPr="00D03D99" w:rsidRDefault="00E25778" w:rsidP="00E25778">
                      <w:pPr>
                        <w:spacing w:line="298" w:lineRule="auto"/>
                        <w:jc w:val="center"/>
                        <w:rPr>
                          <w:rFonts w:eastAsiaTheme="majorEastAsia" w:cstheme="majorBidi"/>
                          <w:color w:val="000000" w:themeColor="text1"/>
                          <w:sz w:val="22"/>
                          <w:szCs w:val="22"/>
                        </w:rPr>
                      </w:pPr>
                      <w:r w:rsidRPr="00D03D99">
                        <w:rPr>
                          <w:rFonts w:eastAsiaTheme="majorEastAsia" w:cstheme="majorBidi"/>
                          <w:color w:val="000000" w:themeColor="text1"/>
                          <w:sz w:val="22"/>
                          <w:szCs w:val="22"/>
                        </w:rPr>
                        <w:t>Withholding tax refund of USD 1.1 million for an ‘oil and gas services company</w:t>
                      </w:r>
                    </w:p>
                  </w:txbxContent>
                </v:textbox>
                <w10:wrap type="square" anchorx="margin" anchory="margin"/>
              </v:shape>
            </w:pict>
          </mc:Fallback>
        </mc:AlternateContent>
      </w:r>
    </w:p>
    <w:p w14:paraId="3744AF6E" w14:textId="704085AF" w:rsidR="00C31565" w:rsidRPr="00D03D99" w:rsidRDefault="00C31565" w:rsidP="00C31565">
      <w:pPr>
        <w:rPr>
          <w:lang w:val="en-US"/>
        </w:rPr>
      </w:pPr>
      <w:r w:rsidRPr="00D03D99">
        <w:rPr>
          <w:lang w:val="en-US"/>
        </w:rPr>
        <w:t xml:space="preserve">                                </w:t>
      </w:r>
    </w:p>
    <w:p w14:paraId="610AF323" w14:textId="502D750C" w:rsidR="0011567C" w:rsidRPr="00D03D99" w:rsidRDefault="0011567C">
      <w:pPr>
        <w:rPr>
          <w:lang w:val="en-US"/>
        </w:rPr>
      </w:pPr>
    </w:p>
    <w:p w14:paraId="7C1E804B" w14:textId="64CA0765" w:rsidR="0011567C" w:rsidRPr="00D03D99" w:rsidRDefault="0011567C">
      <w:pPr>
        <w:rPr>
          <w:lang w:val="en-US"/>
        </w:rPr>
      </w:pPr>
    </w:p>
    <w:p w14:paraId="392CC3BE" w14:textId="50F14FDC" w:rsidR="0011567C" w:rsidRPr="00D03D99" w:rsidRDefault="0011567C">
      <w:pPr>
        <w:rPr>
          <w:lang w:val="en-US"/>
        </w:rPr>
      </w:pPr>
    </w:p>
    <w:p w14:paraId="055E2BAA" w14:textId="7F9B429A" w:rsidR="0011567C" w:rsidRPr="00D03D99" w:rsidRDefault="0011567C">
      <w:pPr>
        <w:rPr>
          <w:lang w:val="en-US"/>
        </w:rPr>
      </w:pPr>
    </w:p>
    <w:p w14:paraId="08BDD1DB" w14:textId="43473995" w:rsidR="0011567C" w:rsidRPr="00D03D99" w:rsidRDefault="0011567C">
      <w:pPr>
        <w:rPr>
          <w:lang w:val="en-US"/>
        </w:rPr>
      </w:pPr>
    </w:p>
    <w:p w14:paraId="752881C4" w14:textId="1B9D170F" w:rsidR="0011567C" w:rsidRPr="00D03D99" w:rsidRDefault="0011567C">
      <w:pPr>
        <w:rPr>
          <w:lang w:val="en-US"/>
        </w:rPr>
      </w:pPr>
    </w:p>
    <w:p w14:paraId="2E0739C9" w14:textId="208E0CEB" w:rsidR="0011567C" w:rsidRPr="00D03D99" w:rsidRDefault="0011567C">
      <w:pPr>
        <w:rPr>
          <w:lang w:val="en-US"/>
        </w:rPr>
      </w:pPr>
    </w:p>
    <w:p w14:paraId="664097FA" w14:textId="77777777" w:rsidR="0011567C" w:rsidRPr="00D03D99" w:rsidRDefault="0011567C">
      <w:pPr>
        <w:rPr>
          <w:lang w:val="en-US"/>
        </w:rPr>
      </w:pPr>
    </w:p>
    <w:p w14:paraId="5713485B" w14:textId="77777777" w:rsidR="0011567C" w:rsidRPr="00D03D99" w:rsidRDefault="0011567C">
      <w:pPr>
        <w:rPr>
          <w:lang w:val="en-US"/>
        </w:rPr>
      </w:pPr>
    </w:p>
    <w:p w14:paraId="19CBB28A" w14:textId="77777777" w:rsidR="0011567C" w:rsidRPr="00D03D99" w:rsidRDefault="0011567C">
      <w:pPr>
        <w:rPr>
          <w:lang w:val="en-US"/>
        </w:rPr>
      </w:pPr>
    </w:p>
    <w:p w14:paraId="368D05B1" w14:textId="77777777" w:rsidR="0011567C" w:rsidRPr="00D03D99" w:rsidRDefault="0011567C">
      <w:pPr>
        <w:rPr>
          <w:lang w:val="en-US"/>
        </w:rPr>
      </w:pPr>
    </w:p>
    <w:p w14:paraId="5B201B8F" w14:textId="77777777" w:rsidR="0011567C" w:rsidRPr="00D03D99" w:rsidRDefault="0011567C">
      <w:pPr>
        <w:rPr>
          <w:lang w:val="en-US"/>
        </w:rPr>
      </w:pPr>
    </w:p>
    <w:p w14:paraId="79CE28FE" w14:textId="77777777" w:rsidR="0011567C" w:rsidRPr="00D03D99" w:rsidRDefault="0011567C">
      <w:pPr>
        <w:rPr>
          <w:lang w:val="en-US"/>
        </w:rPr>
      </w:pPr>
    </w:p>
    <w:p w14:paraId="750795A0" w14:textId="77777777" w:rsidR="0011567C" w:rsidRPr="00D03D99" w:rsidRDefault="0011567C">
      <w:pPr>
        <w:rPr>
          <w:lang w:val="en-US"/>
        </w:rPr>
      </w:pPr>
    </w:p>
    <w:p w14:paraId="3F0416FB" w14:textId="37D29CC9" w:rsidR="0011567C" w:rsidRPr="00D03D99" w:rsidRDefault="00D52C05">
      <w:pPr>
        <w:rPr>
          <w:lang w:val="en-US"/>
        </w:rPr>
      </w:pPr>
      <w:r w:rsidRPr="00D03D99">
        <w:rPr>
          <w:noProof/>
          <w:lang w:val="en-US"/>
        </w:rPr>
        <mc:AlternateContent>
          <mc:Choice Requires="wps">
            <w:drawing>
              <wp:anchor distT="0" distB="0" distL="114300" distR="114300" simplePos="0" relativeHeight="251795968" behindDoc="0" locked="0" layoutInCell="0" allowOverlap="1" wp14:anchorId="2BAF72FF" wp14:editId="43825460">
                <wp:simplePos x="0" y="0"/>
                <wp:positionH relativeFrom="margin">
                  <wp:posOffset>248285</wp:posOffset>
                </wp:positionH>
                <wp:positionV relativeFrom="margin">
                  <wp:posOffset>7802245</wp:posOffset>
                </wp:positionV>
                <wp:extent cx="2263775" cy="2201545"/>
                <wp:effectExtent l="0" t="6985" r="15240" b="1524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63775" cy="2201545"/>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7862E267" w14:textId="426793EE" w:rsidR="00083398" w:rsidRPr="008A5CB0" w:rsidRDefault="008A5CB0" w:rsidP="008A5CB0">
                            <w:pPr>
                              <w:jc w:val="cente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MEMBERSHIPS</w:t>
                            </w:r>
                          </w:p>
                          <w:p w14:paraId="37FAFD59" w14:textId="77777777" w:rsidR="00083398" w:rsidRDefault="00083398" w:rsidP="00083398">
                            <w:pPr>
                              <w:spacing w:line="298" w:lineRule="auto"/>
                              <w:jc w:val="center"/>
                              <w:rPr>
                                <w:rFonts w:ascii="Book Antiqua" w:hAnsi="Book Antiqua"/>
                                <w:b/>
                                <w:bCs/>
                                <w:sz w:val="20"/>
                                <w:szCs w:val="20"/>
                                <w:lang w:val="en-GB"/>
                              </w:rPr>
                            </w:pPr>
                          </w:p>
                          <w:p w14:paraId="20175B59" w14:textId="1895701E" w:rsidR="00083398" w:rsidRPr="00EC263D" w:rsidRDefault="00083398" w:rsidP="00083398">
                            <w:pPr>
                              <w:spacing w:line="298" w:lineRule="auto"/>
                              <w:jc w:val="center"/>
                              <w:rPr>
                                <w:bCs/>
                                <w:sz w:val="22"/>
                                <w:szCs w:val="22"/>
                                <w:lang w:val="en-GB"/>
                              </w:rPr>
                            </w:pPr>
                            <w:r w:rsidRPr="00EC263D">
                              <w:rPr>
                                <w:bCs/>
                                <w:sz w:val="22"/>
                                <w:szCs w:val="22"/>
                                <w:lang w:val="en-GB"/>
                              </w:rPr>
                              <w:t>Fellow Chartered Accountant (FCA)</w:t>
                            </w:r>
                          </w:p>
                          <w:p w14:paraId="450179E8" w14:textId="64AE8661" w:rsidR="00083398" w:rsidRPr="00EC263D" w:rsidRDefault="00083398" w:rsidP="00083398">
                            <w:pPr>
                              <w:spacing w:line="298" w:lineRule="auto"/>
                              <w:jc w:val="center"/>
                              <w:rPr>
                                <w:bCs/>
                                <w:sz w:val="10"/>
                                <w:szCs w:val="10"/>
                                <w:lang w:val="en-GB"/>
                              </w:rPr>
                            </w:pPr>
                          </w:p>
                          <w:p w14:paraId="166633EC" w14:textId="69E2A1CC" w:rsidR="00083398" w:rsidRPr="00EC263D" w:rsidRDefault="00083398" w:rsidP="00083398">
                            <w:pPr>
                              <w:spacing w:line="298" w:lineRule="auto"/>
                              <w:jc w:val="center"/>
                              <w:rPr>
                                <w:rFonts w:eastAsiaTheme="majorEastAsia" w:cstheme="majorBidi"/>
                                <w:color w:val="595959" w:themeColor="text1" w:themeTint="A6"/>
                                <w:sz w:val="22"/>
                                <w:szCs w:val="22"/>
                              </w:rPr>
                            </w:pPr>
                            <w:r w:rsidRPr="00EC263D">
                              <w:rPr>
                                <w:bCs/>
                                <w:sz w:val="22"/>
                                <w:szCs w:val="22"/>
                                <w:lang w:val="en-GB"/>
                              </w:rPr>
                              <w:t>Fellow of Chartered Certified Accountant (FCCA)</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F72FF" id="_x0000_s1039" type="#_x0000_t186" style="position:absolute;margin-left:19.55pt;margin-top:614.35pt;width:178.25pt;height:173.35pt;rotation:-90;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" o:allowincell="f" filled="t" strokecolor="#5a5a5a [2109]" strokeweight="1.25pt">
                <v:shadow opacity=".5"/>
                <v:textbox inset="21.6pt,,21.6pt">
                  <w:txbxContent>
                    <w:p w14:paraId="7862E267" w14:textId="426793EE" w:rsidR="00083398" w:rsidRPr="008A5CB0" w:rsidRDefault="008A5CB0" w:rsidP="008A5CB0">
                      <w:pPr>
                        <w:jc w:val="center"/>
                        <w:rPr>
                          <w:rFonts w:ascii="Garamond" w:hAnsi="Garamond"/>
                          <w:b/>
                          <w:color w:val="000000" w:themeColor="text1"/>
                          <w:spacing w:val="60"/>
                          <w:kern w:val="28"/>
                          <w:sz w:val="22"/>
                          <w:lang w:val="en-US"/>
                        </w:rPr>
                      </w:pPr>
                      <w:r>
                        <w:rPr>
                          <w:rFonts w:ascii="Garamond" w:hAnsi="Garamond"/>
                          <w:b/>
                          <w:color w:val="000000" w:themeColor="text1"/>
                          <w:spacing w:val="60"/>
                          <w:kern w:val="28"/>
                          <w:sz w:val="22"/>
                          <w:lang w:val="en-US"/>
                        </w:rPr>
                        <w:t>MEMBERSHIPS</w:t>
                      </w:r>
                    </w:p>
                    <w:p w14:paraId="37FAFD59" w14:textId="77777777" w:rsidR="00083398" w:rsidRDefault="00083398" w:rsidP="00083398">
                      <w:pPr>
                        <w:spacing w:line="298" w:lineRule="auto"/>
                        <w:jc w:val="center"/>
                        <w:rPr>
                          <w:rFonts w:ascii="Book Antiqua" w:hAnsi="Book Antiqua"/>
                          <w:b/>
                          <w:bCs/>
                          <w:sz w:val="20"/>
                          <w:szCs w:val="20"/>
                          <w:lang w:val="en-GB"/>
                        </w:rPr>
                      </w:pPr>
                    </w:p>
                    <w:p w14:paraId="20175B59" w14:textId="1895701E" w:rsidR="00083398" w:rsidRPr="00EC263D" w:rsidRDefault="00083398" w:rsidP="00083398">
                      <w:pPr>
                        <w:spacing w:line="298" w:lineRule="auto"/>
                        <w:jc w:val="center"/>
                        <w:rPr>
                          <w:bCs/>
                          <w:sz w:val="22"/>
                          <w:szCs w:val="22"/>
                          <w:lang w:val="en-GB"/>
                        </w:rPr>
                      </w:pPr>
                      <w:r w:rsidRPr="00EC263D">
                        <w:rPr>
                          <w:bCs/>
                          <w:sz w:val="22"/>
                          <w:szCs w:val="22"/>
                          <w:lang w:val="en-GB"/>
                        </w:rPr>
                        <w:t>Fellow Chartered Accountant (FCA)</w:t>
                      </w:r>
                    </w:p>
                    <w:p w14:paraId="450179E8" w14:textId="64AE8661" w:rsidR="00083398" w:rsidRPr="00EC263D" w:rsidRDefault="00083398" w:rsidP="00083398">
                      <w:pPr>
                        <w:spacing w:line="298" w:lineRule="auto"/>
                        <w:jc w:val="center"/>
                        <w:rPr>
                          <w:bCs/>
                          <w:sz w:val="10"/>
                          <w:szCs w:val="10"/>
                          <w:lang w:val="en-GB"/>
                        </w:rPr>
                      </w:pPr>
                    </w:p>
                    <w:p w14:paraId="166633EC" w14:textId="69E2A1CC" w:rsidR="00083398" w:rsidRPr="00EC263D" w:rsidRDefault="00083398" w:rsidP="00083398">
                      <w:pPr>
                        <w:spacing w:line="298" w:lineRule="auto"/>
                        <w:jc w:val="center"/>
                        <w:rPr>
                          <w:rFonts w:eastAsiaTheme="majorEastAsia" w:cstheme="majorBidi"/>
                          <w:color w:val="595959" w:themeColor="text1" w:themeTint="A6"/>
                          <w:sz w:val="22"/>
                          <w:szCs w:val="22"/>
                        </w:rPr>
                      </w:pPr>
                      <w:r w:rsidRPr="00EC263D">
                        <w:rPr>
                          <w:bCs/>
                          <w:sz w:val="22"/>
                          <w:szCs w:val="22"/>
                          <w:lang w:val="en-GB"/>
                        </w:rPr>
                        <w:t>Fellow of Chartered Certified Accountant (FCCA)</w:t>
                      </w:r>
                    </w:p>
                  </w:txbxContent>
                </v:textbox>
                <w10:wrap type="square" anchorx="margin" anchory="margin"/>
              </v:shape>
            </w:pict>
          </mc:Fallback>
        </mc:AlternateContent>
      </w:r>
    </w:p>
    <w:p w14:paraId="1AF27EC4" w14:textId="08622282" w:rsidR="0011567C" w:rsidRPr="00D03D99" w:rsidRDefault="0011567C">
      <w:pPr>
        <w:rPr>
          <w:lang w:val="en-US"/>
        </w:rPr>
      </w:pPr>
    </w:p>
    <w:p w14:paraId="63F5E80A" w14:textId="0A0C9575" w:rsidR="0011567C" w:rsidRPr="00D03D99" w:rsidRDefault="0011567C">
      <w:pPr>
        <w:rPr>
          <w:lang w:val="en-US"/>
        </w:rPr>
      </w:pPr>
    </w:p>
    <w:p w14:paraId="6BD3A25E" w14:textId="0FDF5B3D" w:rsidR="0011567C" w:rsidRPr="00D03D99" w:rsidRDefault="0011567C">
      <w:pPr>
        <w:rPr>
          <w:lang w:val="en-US"/>
        </w:rPr>
      </w:pPr>
    </w:p>
    <w:p w14:paraId="3108EF14" w14:textId="77777777" w:rsidR="0011567C" w:rsidRPr="00D03D99" w:rsidRDefault="0011567C">
      <w:pPr>
        <w:rPr>
          <w:lang w:val="en-US"/>
        </w:rPr>
      </w:pPr>
    </w:p>
    <w:p w14:paraId="3EC8A0B7" w14:textId="77777777" w:rsidR="0011567C" w:rsidRPr="00D03D99" w:rsidRDefault="0011567C">
      <w:pPr>
        <w:rPr>
          <w:lang w:val="en-US"/>
        </w:rPr>
      </w:pPr>
    </w:p>
    <w:p w14:paraId="31CA6D24" w14:textId="77777777" w:rsidR="0011567C" w:rsidRPr="00D03D99" w:rsidRDefault="0011567C">
      <w:pPr>
        <w:rPr>
          <w:lang w:val="en-US"/>
        </w:rPr>
      </w:pPr>
    </w:p>
    <w:p w14:paraId="3DC9BDB1" w14:textId="77777777" w:rsidR="0011567C" w:rsidRPr="00D03D99" w:rsidRDefault="0011567C">
      <w:pPr>
        <w:rPr>
          <w:lang w:val="en-US"/>
        </w:rPr>
      </w:pPr>
    </w:p>
    <w:p w14:paraId="7F7F114E" w14:textId="77777777" w:rsidR="0011567C" w:rsidRPr="00D03D99" w:rsidRDefault="0011567C">
      <w:pPr>
        <w:rPr>
          <w:lang w:val="en-US"/>
        </w:rPr>
      </w:pPr>
    </w:p>
    <w:p w14:paraId="48C7CDA7" w14:textId="77777777" w:rsidR="0011567C" w:rsidRPr="00D03D99" w:rsidRDefault="0011567C">
      <w:pPr>
        <w:rPr>
          <w:lang w:val="en-US"/>
        </w:rPr>
      </w:pPr>
    </w:p>
    <w:p w14:paraId="3429644C" w14:textId="77777777" w:rsidR="0011567C" w:rsidRPr="00D03D99" w:rsidRDefault="0011567C">
      <w:pPr>
        <w:rPr>
          <w:lang w:val="en-US"/>
        </w:rPr>
      </w:pPr>
    </w:p>
    <w:p w14:paraId="32F98F47" w14:textId="77777777" w:rsidR="0011567C" w:rsidRPr="00D03D99" w:rsidRDefault="0011567C">
      <w:pPr>
        <w:rPr>
          <w:lang w:val="en-US"/>
        </w:rPr>
      </w:pPr>
    </w:p>
    <w:p w14:paraId="2AFA5E34" w14:textId="77777777" w:rsidR="0011567C" w:rsidRPr="00D03D99" w:rsidRDefault="0011567C">
      <w:pPr>
        <w:rPr>
          <w:lang w:val="en-US"/>
        </w:rPr>
      </w:pPr>
    </w:p>
    <w:p w14:paraId="61FCA856" w14:textId="77777777" w:rsidR="0011567C" w:rsidRPr="00D03D99" w:rsidRDefault="0011567C">
      <w:pPr>
        <w:rPr>
          <w:lang w:val="en-US"/>
        </w:rPr>
      </w:pPr>
    </w:p>
    <w:p w14:paraId="34D2D4F8" w14:textId="77777777" w:rsidR="0011567C" w:rsidRPr="00D03D99" w:rsidRDefault="0011567C">
      <w:pPr>
        <w:rPr>
          <w:lang w:val="en-US"/>
        </w:rPr>
      </w:pPr>
    </w:p>
    <w:p w14:paraId="1740ECE3" w14:textId="77777777" w:rsidR="0011567C" w:rsidRPr="00D03D99" w:rsidRDefault="0011567C">
      <w:pPr>
        <w:rPr>
          <w:lang w:val="en-US"/>
        </w:rPr>
      </w:pPr>
    </w:p>
    <w:p w14:paraId="30CC7C2F" w14:textId="26C7F775" w:rsidR="00BE3277" w:rsidRPr="00D03D99" w:rsidRDefault="00BE3277" w:rsidP="00E155B5">
      <w:pPr>
        <w:rPr>
          <w:lang w:val="en-US"/>
        </w:rPr>
      </w:pPr>
      <w:bookmarkStart w:id="4" w:name="_Hlk484730980"/>
      <w:bookmarkEnd w:id="4"/>
    </w:p>
    <w:p w14:paraId="2FC4E800" w14:textId="77777777" w:rsidR="00906620" w:rsidRPr="00D03D99" w:rsidRDefault="00906620" w:rsidP="00906620">
      <w:pPr>
        <w:rPr>
          <w:lang w:val="en-US"/>
        </w:rPr>
      </w:pPr>
      <w:r w:rsidRPr="00D03D99">
        <w:rPr>
          <w:lang w:val="en-US"/>
        </w:rPr>
        <w:softHyphen/>
      </w:r>
    </w:p>
    <w:p w14:paraId="30050212" w14:textId="2D148D8C" w:rsidR="00906620" w:rsidRPr="00D03D99" w:rsidRDefault="00893DAC" w:rsidP="00906620">
      <w:pPr>
        <w:rPr>
          <w:lang w:val="en-US"/>
        </w:rPr>
      </w:pPr>
      <w:r w:rsidRPr="00D03D99">
        <w:rPr>
          <w:noProof/>
          <w:sz w:val="22"/>
          <w:lang w:val="en-US"/>
        </w:rPr>
        <mc:AlternateContent>
          <mc:Choice Requires="wps">
            <w:drawing>
              <wp:anchor distT="0" distB="0" distL="114300" distR="114300" simplePos="0" relativeHeight="251751936" behindDoc="0" locked="0" layoutInCell="1" allowOverlap="1" wp14:anchorId="3D6A9344" wp14:editId="6123DA05">
                <wp:simplePos x="0" y="0"/>
                <wp:positionH relativeFrom="column">
                  <wp:posOffset>2685535</wp:posOffset>
                </wp:positionH>
                <wp:positionV relativeFrom="paragraph">
                  <wp:posOffset>95576</wp:posOffset>
                </wp:positionV>
                <wp:extent cx="0" cy="4909751"/>
                <wp:effectExtent l="0" t="0" r="19050" b="24765"/>
                <wp:wrapNone/>
                <wp:docPr id="7" name="Straight Connector 7"/>
                <wp:cNvGraphicFramePr/>
                <a:graphic xmlns:a="http://schemas.openxmlformats.org/drawingml/2006/main">
                  <a:graphicData uri="http://schemas.microsoft.com/office/word/2010/wordprocessingShape">
                    <wps:wsp>
                      <wps:cNvCnPr/>
                      <wps:spPr>
                        <a:xfrm>
                          <a:off x="0" y="0"/>
                          <a:ext cx="0" cy="4909751"/>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F04AF" id="Straight Connector 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7.55pt" to="211.4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" strokecolor="#5a5a5a [2109]" strokeweight="1pt"/>
            </w:pict>
          </mc:Fallback>
        </mc:AlternateContent>
      </w:r>
    </w:p>
    <w:p w14:paraId="4B2D3D9C" w14:textId="11B48062" w:rsidR="00906620" w:rsidRPr="00D03D99" w:rsidRDefault="00E971B3" w:rsidP="00906620">
      <w:pPr>
        <w:rPr>
          <w:lang w:val="en-US"/>
        </w:rPr>
      </w:pPr>
      <w:r w:rsidRPr="00D03D99">
        <w:rPr>
          <w:noProof/>
          <w:lang w:val="en-US"/>
        </w:rPr>
        <mc:AlternateContent>
          <mc:Choice Requires="wps">
            <w:drawing>
              <wp:anchor distT="0" distB="0" distL="114300" distR="114300" simplePos="0" relativeHeight="251781632" behindDoc="0" locked="0" layoutInCell="1" allowOverlap="1" wp14:anchorId="709E4545" wp14:editId="4EAE2142">
                <wp:simplePos x="0" y="0"/>
                <wp:positionH relativeFrom="column">
                  <wp:posOffset>3016885</wp:posOffset>
                </wp:positionH>
                <wp:positionV relativeFrom="paragraph">
                  <wp:posOffset>31446</wp:posOffset>
                </wp:positionV>
                <wp:extent cx="3730625" cy="233045"/>
                <wp:effectExtent l="0" t="0" r="3175" b="7620"/>
                <wp:wrapNone/>
                <wp:docPr id="68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A94BE" w14:textId="77777777" w:rsidR="00E971B3" w:rsidRPr="00961E7C" w:rsidRDefault="00E971B3" w:rsidP="00E971B3">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961E7C">
                              <w:rPr>
                                <w:b/>
                                <w:bCs/>
                                <w:caps/>
                                <w:color w:val="000000" w:themeColor="text1"/>
                                <w:spacing w:val="60"/>
                                <w:kern w:val="28"/>
                                <w:sz w:val="22"/>
                                <w:szCs w:val="22"/>
                                <w:lang w:val="en-US"/>
                                <w14:textOutline w14:w="3175" w14:cap="rnd" w14:cmpd="sng" w14:algn="ctr">
                                  <w14:noFill/>
                                  <w14:prstDash w14:val="solid"/>
                                  <w14:bevel/>
                                </w14:textOutline>
                              </w:rPr>
                              <w:t>WORK EXPERIENCE (continued)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9E4545" id="_x0000_s1040" type="#_x0000_t202" style="position:absolute;margin-left:237.55pt;margin-top:2.5pt;width:293.75pt;height:18.35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" filled="f" stroked="f" strokeweight=".5pt">
                <v:textbox style="mso-fit-shape-to-text:t" inset="0,0,0,0">
                  <w:txbxContent>
                    <w:p w14:paraId="6B9A94BE" w14:textId="77777777" w:rsidR="00E971B3" w:rsidRPr="00961E7C" w:rsidRDefault="00E971B3" w:rsidP="00E971B3">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961E7C">
                        <w:rPr>
                          <w:b/>
                          <w:bCs/>
                          <w:caps/>
                          <w:color w:val="000000" w:themeColor="text1"/>
                          <w:spacing w:val="60"/>
                          <w:kern w:val="28"/>
                          <w:sz w:val="22"/>
                          <w:szCs w:val="22"/>
                          <w:lang w:val="en-US"/>
                          <w14:textOutline w14:w="3175" w14:cap="rnd" w14:cmpd="sng" w14:algn="ctr">
                            <w14:noFill/>
                            <w14:prstDash w14:val="solid"/>
                            <w14:bevel/>
                          </w14:textOutline>
                        </w:rPr>
                        <w:t>WORK EXPERIENCE (continued)</w:t>
                      </w:r>
                    </w:p>
                  </w:txbxContent>
                </v:textbox>
              </v:shape>
            </w:pict>
          </mc:Fallback>
        </mc:AlternateContent>
      </w:r>
      <w:r w:rsidR="00906620" w:rsidRPr="00D03D99">
        <w:rPr>
          <w:noProof/>
          <w:lang w:val="en-US"/>
        </w:rPr>
        <mc:AlternateContent>
          <mc:Choice Requires="wps">
            <w:drawing>
              <wp:anchor distT="0" distB="0" distL="114300" distR="114300" simplePos="0" relativeHeight="251759104" behindDoc="0" locked="0" layoutInCell="1" allowOverlap="1" wp14:anchorId="29D92F01" wp14:editId="0BED0665">
                <wp:simplePos x="0" y="0"/>
                <wp:positionH relativeFrom="column">
                  <wp:posOffset>444500</wp:posOffset>
                </wp:positionH>
                <wp:positionV relativeFrom="paragraph">
                  <wp:posOffset>20320</wp:posOffset>
                </wp:positionV>
                <wp:extent cx="1828800" cy="232410"/>
                <wp:effectExtent l="0" t="0" r="0" b="635"/>
                <wp:wrapNone/>
                <wp:docPr id="660"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F494E" w14:textId="77777777" w:rsidR="00906620" w:rsidRPr="007F4BE9" w:rsidRDefault="00906620" w:rsidP="00906620">
                            <w:pPr>
                              <w:rPr>
                                <w:b/>
                                <w:bCs/>
                                <w:caps/>
                                <w:color w:val="000000" w:themeColor="text1"/>
                                <w:spacing w:val="60"/>
                                <w:kern w:val="28"/>
                                <w:sz w:val="22"/>
                                <w:szCs w:val="22"/>
                                <w:lang w:val="en-US"/>
                                <w14:textOutline w14:w="3175" w14:cap="rnd" w14:cmpd="sng" w14:algn="ctr">
                                  <w14:noFill/>
                                  <w14:prstDash w14:val="solid"/>
                                  <w14:bevel/>
                                </w14:textOutline>
                              </w:rPr>
                            </w:pPr>
                            <w:r w:rsidRPr="007F4BE9">
                              <w:rPr>
                                <w:b/>
                                <w:bCs/>
                                <w:caps/>
                                <w:color w:val="000000" w:themeColor="text1"/>
                                <w:spacing w:val="60"/>
                                <w:kern w:val="28"/>
                                <w:sz w:val="22"/>
                                <w:szCs w:val="22"/>
                                <w:lang w:val="en-US"/>
                                <w14:textOutline w14:w="3175" w14:cap="rnd" w14:cmpd="sng" w14:algn="ctr">
                                  <w14:noFill/>
                                  <w14:prstDash w14:val="solid"/>
                                  <w14:bevel/>
                                </w14:textOutline>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D92F01" id="_x0000_s1041" type="#_x0000_t202" style="position:absolute;margin-left:35pt;margin-top:1.6pt;width:2in;height:18.3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8fwIAAGI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" filled="f" stroked="f" strokeweight=".5pt">
                <v:textbox style="mso-fit-shape-to-text:t" inset="0,0,0,0">
                  <w:txbxContent>
                    <w:p w14:paraId="262F494E" w14:textId="77777777" w:rsidR="00906620" w:rsidRPr="007F4BE9" w:rsidRDefault="00906620" w:rsidP="00906620">
                      <w:pPr>
                        <w:rPr>
                          <w:b/>
                          <w:bCs/>
                          <w:caps/>
                          <w:color w:val="000000" w:themeColor="text1"/>
                          <w:spacing w:val="60"/>
                          <w:kern w:val="28"/>
                          <w:sz w:val="22"/>
                          <w:szCs w:val="22"/>
                          <w:lang w:val="en-US"/>
                          <w14:textOutline w14:w="3175" w14:cap="rnd" w14:cmpd="sng" w14:algn="ctr">
                            <w14:noFill/>
                            <w14:prstDash w14:val="solid"/>
                            <w14:bevel/>
                          </w14:textOutline>
                        </w:rPr>
                      </w:pPr>
                      <w:r w:rsidRPr="007F4BE9">
                        <w:rPr>
                          <w:b/>
                          <w:bCs/>
                          <w:caps/>
                          <w:color w:val="000000" w:themeColor="text1"/>
                          <w:spacing w:val="60"/>
                          <w:kern w:val="28"/>
                          <w:sz w:val="22"/>
                          <w:szCs w:val="22"/>
                          <w:lang w:val="en-US"/>
                          <w14:textOutline w14:w="3175" w14:cap="rnd" w14:cmpd="sng" w14:algn="ctr">
                            <w14:noFill/>
                            <w14:prstDash w14:val="solid"/>
                            <w14:bevel/>
                          </w14:textOutline>
                        </w:rPr>
                        <w:t>SKILLS</w:t>
                      </w:r>
                    </w:p>
                  </w:txbxContent>
                </v:textbox>
              </v:shape>
            </w:pict>
          </mc:Fallback>
        </mc:AlternateContent>
      </w:r>
    </w:p>
    <w:p w14:paraId="21A1780B" w14:textId="77777777" w:rsidR="00906620" w:rsidRPr="00D03D99" w:rsidRDefault="00E971B3" w:rsidP="00906620">
      <w:pPr>
        <w:rPr>
          <w:lang w:val="en-US"/>
        </w:rPr>
      </w:pPr>
      <w:r w:rsidRPr="00D03D99">
        <w:rPr>
          <w:noProof/>
          <w:lang w:val="en-US"/>
        </w:rPr>
        <mc:AlternateContent>
          <mc:Choice Requires="wps">
            <w:drawing>
              <wp:anchor distT="0" distB="0" distL="114300" distR="114300" simplePos="0" relativeHeight="251782656" behindDoc="0" locked="0" layoutInCell="1" allowOverlap="1" wp14:anchorId="1F1B10AF" wp14:editId="6C5BC1B1">
                <wp:simplePos x="0" y="0"/>
                <wp:positionH relativeFrom="column">
                  <wp:posOffset>3016885</wp:posOffset>
                </wp:positionH>
                <wp:positionV relativeFrom="paragraph">
                  <wp:posOffset>81915</wp:posOffset>
                </wp:positionV>
                <wp:extent cx="4104000" cy="0"/>
                <wp:effectExtent l="0" t="0" r="11430" b="19050"/>
                <wp:wrapNone/>
                <wp:docPr id="688" name="Straight Connector 688"/>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F1A6BB" id="Straight Connector 688" o:spid="_x0000_s1026" style="position:absolute;flip:x;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6.45pt" to="56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" strokecolor="#5a5a5a [2109]"/>
            </w:pict>
          </mc:Fallback>
        </mc:AlternateContent>
      </w:r>
      <w:r w:rsidR="00906620" w:rsidRPr="00D03D99">
        <w:rPr>
          <w:noProof/>
          <w:lang w:val="en-US"/>
        </w:rPr>
        <mc:AlternateContent>
          <mc:Choice Requires="wps">
            <w:drawing>
              <wp:anchor distT="0" distB="0" distL="114300" distR="114300" simplePos="0" relativeHeight="251760128" behindDoc="0" locked="0" layoutInCell="1" allowOverlap="1" wp14:anchorId="1722A561" wp14:editId="272F3A4E">
                <wp:simplePos x="0" y="0"/>
                <wp:positionH relativeFrom="column">
                  <wp:posOffset>441960</wp:posOffset>
                </wp:positionH>
                <wp:positionV relativeFrom="paragraph">
                  <wp:posOffset>81280</wp:posOffset>
                </wp:positionV>
                <wp:extent cx="1965960" cy="0"/>
                <wp:effectExtent l="0" t="0" r="15240" b="19050"/>
                <wp:wrapNone/>
                <wp:docPr id="662" name="Straight Connector 662"/>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AFA51" id="Straight Connector 662"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" strokecolor="black [3213]"/>
            </w:pict>
          </mc:Fallback>
        </mc:AlternateContent>
      </w:r>
    </w:p>
    <w:p w14:paraId="4A8706D3" w14:textId="2C77783F" w:rsidR="00BE3277" w:rsidRPr="00D03D99" w:rsidRDefault="005F024F" w:rsidP="00E155B5">
      <w:pPr>
        <w:rPr>
          <w:lang w:val="en-US"/>
        </w:rPr>
      </w:pPr>
      <w:r w:rsidRPr="00D03D99">
        <w:rPr>
          <w:noProof/>
          <w:lang w:val="en-US"/>
        </w:rPr>
        <mc:AlternateContent>
          <mc:Choice Requires="wps">
            <w:drawing>
              <wp:anchor distT="0" distB="0" distL="114300" distR="114300" simplePos="0" relativeHeight="251786752" behindDoc="0" locked="0" layoutInCell="1" allowOverlap="1" wp14:anchorId="61B9BA3D" wp14:editId="6936F3BF">
                <wp:simplePos x="0" y="0"/>
                <wp:positionH relativeFrom="column">
                  <wp:posOffset>3015049</wp:posOffset>
                </wp:positionH>
                <wp:positionV relativeFrom="paragraph">
                  <wp:posOffset>70382</wp:posOffset>
                </wp:positionV>
                <wp:extent cx="4290060" cy="2669059"/>
                <wp:effectExtent l="0" t="0" r="15240" b="0"/>
                <wp:wrapNone/>
                <wp:docPr id="689" name="Metin Kutusu 314"/>
                <wp:cNvGraphicFramePr/>
                <a:graphic xmlns:a="http://schemas.openxmlformats.org/drawingml/2006/main">
                  <a:graphicData uri="http://schemas.microsoft.com/office/word/2010/wordprocessingShape">
                    <wps:wsp>
                      <wps:cNvSpPr txBox="1"/>
                      <wps:spPr>
                        <a:xfrm>
                          <a:off x="0" y="0"/>
                          <a:ext cx="4290060" cy="2669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0459D" w14:textId="5AFB6C7F" w:rsidR="002F660C" w:rsidRPr="00961E7C" w:rsidRDefault="002F660C" w:rsidP="00F04472">
                            <w:pPr>
                              <w:pBdr>
                                <w:right w:val="single" w:sz="4" w:space="31" w:color="auto"/>
                              </w:pBdr>
                              <w:jc w:val="both"/>
                              <w:rPr>
                                <w:b/>
                                <w:color w:val="000000" w:themeColor="text1"/>
                                <w:sz w:val="22"/>
                                <w:szCs w:val="22"/>
                              </w:rPr>
                            </w:pPr>
                            <w:r w:rsidRPr="00D03D99">
                              <w:rPr>
                                <w:b/>
                                <w:sz w:val="22"/>
                                <w:szCs w:val="22"/>
                                <w:lang w:val="en-GB"/>
                              </w:rPr>
                              <w:t>Manager Tax</w:t>
                            </w:r>
                            <w:r w:rsidRPr="00D03D99">
                              <w:rPr>
                                <w:b/>
                                <w:sz w:val="22"/>
                                <w:szCs w:val="22"/>
                                <w:lang w:val="en-GB"/>
                              </w:rPr>
                              <w:tab/>
                            </w:r>
                            <w:r w:rsidR="004400E7" w:rsidRPr="00D03D99">
                              <w:rPr>
                                <w:b/>
                                <w:sz w:val="22"/>
                                <w:szCs w:val="22"/>
                                <w:lang w:val="en-GB"/>
                              </w:rPr>
                              <w:tab/>
                            </w:r>
                            <w:r w:rsidR="004400E7" w:rsidRPr="00D03D99">
                              <w:rPr>
                                <w:b/>
                                <w:sz w:val="22"/>
                                <w:szCs w:val="22"/>
                                <w:lang w:val="en-GB"/>
                              </w:rPr>
                              <w:tab/>
                            </w:r>
                            <w:r w:rsidR="004400E7" w:rsidRPr="00D03D99">
                              <w:rPr>
                                <w:b/>
                                <w:sz w:val="22"/>
                                <w:szCs w:val="22"/>
                                <w:lang w:val="en-GB"/>
                              </w:rPr>
                              <w:tab/>
                            </w:r>
                            <w:r w:rsidR="00961E7C">
                              <w:rPr>
                                <w:b/>
                                <w:sz w:val="22"/>
                                <w:szCs w:val="22"/>
                                <w:lang w:val="en-GB"/>
                              </w:rPr>
                              <w:tab/>
                            </w:r>
                            <w:r w:rsidRPr="00961E7C">
                              <w:rPr>
                                <w:b/>
                                <w:color w:val="000000" w:themeColor="text1"/>
                                <w:sz w:val="22"/>
                                <w:szCs w:val="22"/>
                              </w:rPr>
                              <w:t xml:space="preserve">Apr 2007 </w:t>
                            </w:r>
                            <w:r w:rsidR="004400E7" w:rsidRPr="00961E7C">
                              <w:rPr>
                                <w:b/>
                                <w:color w:val="000000" w:themeColor="text1"/>
                                <w:sz w:val="22"/>
                                <w:szCs w:val="22"/>
                              </w:rPr>
                              <w:t>-</w:t>
                            </w:r>
                            <w:r w:rsidRPr="00961E7C">
                              <w:rPr>
                                <w:b/>
                                <w:color w:val="000000" w:themeColor="text1"/>
                                <w:sz w:val="22"/>
                                <w:szCs w:val="22"/>
                              </w:rPr>
                              <w:t xml:space="preserve"> Dec 2007</w:t>
                            </w:r>
                          </w:p>
                          <w:p w14:paraId="7BF9FDA3" w14:textId="607E8904" w:rsidR="002F660C" w:rsidRPr="00961E7C" w:rsidRDefault="002F660C" w:rsidP="00F04472">
                            <w:pPr>
                              <w:pBdr>
                                <w:right w:val="single" w:sz="4" w:space="31" w:color="auto"/>
                              </w:pBdr>
                              <w:jc w:val="both"/>
                              <w:rPr>
                                <w:b/>
                                <w:color w:val="000000" w:themeColor="text1"/>
                                <w:sz w:val="22"/>
                                <w:szCs w:val="22"/>
                              </w:rPr>
                            </w:pPr>
                            <w:r w:rsidRPr="00961E7C">
                              <w:rPr>
                                <w:b/>
                                <w:color w:val="000000" w:themeColor="text1"/>
                                <w:sz w:val="22"/>
                                <w:szCs w:val="22"/>
                              </w:rPr>
                              <w:t>Tax Senior</w:t>
                            </w:r>
                            <w:r w:rsidR="004400E7" w:rsidRPr="00961E7C">
                              <w:rPr>
                                <w:b/>
                                <w:color w:val="000000" w:themeColor="text1"/>
                                <w:sz w:val="22"/>
                                <w:szCs w:val="22"/>
                              </w:rPr>
                              <w:tab/>
                            </w:r>
                            <w:r w:rsidR="004400E7" w:rsidRPr="00961E7C">
                              <w:rPr>
                                <w:b/>
                                <w:color w:val="000000" w:themeColor="text1"/>
                                <w:sz w:val="22"/>
                                <w:szCs w:val="22"/>
                              </w:rPr>
                              <w:tab/>
                            </w:r>
                            <w:r w:rsidR="004400E7" w:rsidRPr="00961E7C">
                              <w:rPr>
                                <w:b/>
                                <w:color w:val="000000" w:themeColor="text1"/>
                                <w:sz w:val="22"/>
                                <w:szCs w:val="22"/>
                              </w:rPr>
                              <w:tab/>
                            </w:r>
                            <w:r w:rsidR="004400E7" w:rsidRPr="00961E7C">
                              <w:rPr>
                                <w:b/>
                                <w:color w:val="000000" w:themeColor="text1"/>
                                <w:sz w:val="22"/>
                                <w:szCs w:val="22"/>
                              </w:rPr>
                              <w:tab/>
                            </w:r>
                            <w:r w:rsidR="00961E7C" w:rsidRPr="00961E7C">
                              <w:rPr>
                                <w:b/>
                                <w:color w:val="000000" w:themeColor="text1"/>
                                <w:sz w:val="22"/>
                                <w:szCs w:val="22"/>
                              </w:rPr>
                              <w:tab/>
                            </w:r>
                            <w:r w:rsidR="004400E7" w:rsidRPr="00961E7C">
                              <w:rPr>
                                <w:b/>
                                <w:color w:val="000000" w:themeColor="text1"/>
                                <w:sz w:val="22"/>
                                <w:szCs w:val="22"/>
                              </w:rPr>
                              <w:t>Feb 2003 -</w:t>
                            </w:r>
                            <w:r w:rsidR="00961E7C" w:rsidRPr="00961E7C">
                              <w:rPr>
                                <w:b/>
                                <w:color w:val="000000" w:themeColor="text1"/>
                                <w:sz w:val="22"/>
                                <w:szCs w:val="22"/>
                              </w:rPr>
                              <w:t xml:space="preserve"> Apr</w:t>
                            </w:r>
                            <w:r w:rsidR="004400E7" w:rsidRPr="00961E7C">
                              <w:rPr>
                                <w:b/>
                                <w:color w:val="000000" w:themeColor="text1"/>
                                <w:sz w:val="22"/>
                                <w:szCs w:val="22"/>
                              </w:rPr>
                              <w:t>2007</w:t>
                            </w:r>
                          </w:p>
                          <w:p w14:paraId="295F8DC5" w14:textId="2050E8B0" w:rsidR="002F660C" w:rsidRPr="00D03D99" w:rsidRDefault="002F660C" w:rsidP="00F04472">
                            <w:pPr>
                              <w:pBdr>
                                <w:right w:val="single" w:sz="4" w:space="31" w:color="auto"/>
                              </w:pBdr>
                              <w:jc w:val="both"/>
                              <w:rPr>
                                <w:b/>
                                <w:sz w:val="22"/>
                                <w:szCs w:val="22"/>
                                <w:lang w:val="en-GB"/>
                              </w:rPr>
                            </w:pPr>
                            <w:r w:rsidRPr="00D03D99">
                              <w:rPr>
                                <w:b/>
                                <w:bCs/>
                                <w:sz w:val="22"/>
                                <w:szCs w:val="22"/>
                                <w:lang w:val="en-GB"/>
                              </w:rPr>
                              <w:t>Ernst &amp; Young Pakistan</w:t>
                            </w:r>
                          </w:p>
                          <w:p w14:paraId="1D0A928A" w14:textId="7AFCFAB4" w:rsidR="00E971B3" w:rsidRPr="00F04472" w:rsidRDefault="00E971B3" w:rsidP="002F660C">
                            <w:pPr>
                              <w:suppressAutoHyphens/>
                              <w:autoSpaceDE w:val="0"/>
                              <w:autoSpaceDN w:val="0"/>
                              <w:adjustRightInd w:val="0"/>
                              <w:spacing w:line="298" w:lineRule="auto"/>
                              <w:textAlignment w:val="center"/>
                              <w:rPr>
                                <w:rFonts w:cs="Open Sans"/>
                                <w:color w:val="595959" w:themeColor="text1" w:themeTint="A6"/>
                                <w:kern w:val="18"/>
                                <w:sz w:val="10"/>
                                <w:szCs w:val="10"/>
                                <w:lang w:val="en-US"/>
                              </w:rPr>
                            </w:pPr>
                          </w:p>
                          <w:p w14:paraId="5BF95933" w14:textId="47E5423D" w:rsidR="00961E7C" w:rsidRPr="005F024F" w:rsidRDefault="00961E7C" w:rsidP="002F660C">
                            <w:pPr>
                              <w:suppressAutoHyphens/>
                              <w:autoSpaceDE w:val="0"/>
                              <w:autoSpaceDN w:val="0"/>
                              <w:adjustRightInd w:val="0"/>
                              <w:spacing w:line="298" w:lineRule="auto"/>
                              <w:textAlignment w:val="center"/>
                              <w:rPr>
                                <w:rFonts w:cs="Open Sans"/>
                                <w:color w:val="000000" w:themeColor="text1"/>
                                <w:kern w:val="18"/>
                                <w:sz w:val="22"/>
                                <w:szCs w:val="22"/>
                                <w:lang w:val="en-US"/>
                              </w:rPr>
                            </w:pPr>
                            <w:r>
                              <w:rPr>
                                <w:rFonts w:cs="Open Sans"/>
                                <w:color w:val="000000" w:themeColor="text1"/>
                                <w:kern w:val="18"/>
                                <w:sz w:val="22"/>
                                <w:szCs w:val="22"/>
                                <w:lang w:val="en-US"/>
                              </w:rPr>
                              <w:t>Key Result Areas</w:t>
                            </w:r>
                          </w:p>
                          <w:p w14:paraId="03696192" w14:textId="74B46F9C" w:rsidR="00EF49D8"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Assessment o</w:t>
                            </w:r>
                            <w:r w:rsidR="007F4BE9">
                              <w:rPr>
                                <w:rFonts w:cs="Open Sans"/>
                                <w:color w:val="000000" w:themeColor="text1"/>
                                <w:kern w:val="18"/>
                                <w:sz w:val="22"/>
                                <w:szCs w:val="22"/>
                                <w:lang w:val="en-US"/>
                              </w:rPr>
                              <w:t xml:space="preserve">f control risk and designing </w:t>
                            </w:r>
                            <w:r w:rsidRPr="007F4BE9">
                              <w:rPr>
                                <w:rFonts w:cs="Open Sans"/>
                                <w:color w:val="000000" w:themeColor="text1"/>
                                <w:kern w:val="18"/>
                                <w:sz w:val="22"/>
                                <w:szCs w:val="22"/>
                                <w:lang w:val="en-US"/>
                              </w:rPr>
                              <w:t>tests of controls for specific areas in consultation with the engagement manager;</w:t>
                            </w:r>
                          </w:p>
                          <w:p w14:paraId="7CD0BD6F" w14:textId="05CBE550" w:rsidR="00EF49D8" w:rsidRPr="007F4BE9" w:rsidRDefault="007F4BE9"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Discussions with</w:t>
                            </w:r>
                            <w:r w:rsidR="00EF49D8" w:rsidRPr="007F4BE9">
                              <w:rPr>
                                <w:rFonts w:cs="Open Sans"/>
                                <w:color w:val="000000" w:themeColor="text1"/>
                                <w:kern w:val="18"/>
                                <w:sz w:val="22"/>
                                <w:szCs w:val="22"/>
                                <w:lang w:val="en-US"/>
                              </w:rPr>
                              <w:t xml:space="preserve"> clients regarding various accounting and other issues;</w:t>
                            </w:r>
                          </w:p>
                          <w:p w14:paraId="6F004046" w14:textId="3419D7E7" w:rsidR="00EF49D8" w:rsidRPr="007F4BE9" w:rsidRDefault="007F4BE9"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Application of the</w:t>
                            </w:r>
                            <w:r w:rsidR="00EF49D8" w:rsidRPr="007F4BE9">
                              <w:rPr>
                                <w:rFonts w:cs="Open Sans"/>
                                <w:color w:val="000000" w:themeColor="text1"/>
                                <w:kern w:val="18"/>
                                <w:sz w:val="22"/>
                                <w:szCs w:val="22"/>
                                <w:lang w:val="en-US"/>
                              </w:rPr>
                              <w:t xml:space="preserve"> International Financial Reporting Standards (IFRS) and preparation of financial statements in compliance therewith;</w:t>
                            </w:r>
                          </w:p>
                          <w:p w14:paraId="77AEC32C" w14:textId="0308D814" w:rsidR="00EF49D8"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Preparation of other deliverables, such as, management letter; and</w:t>
                            </w:r>
                          </w:p>
                          <w:p w14:paraId="39A47187" w14:textId="2DC3C560" w:rsidR="00E971B3"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Verifying compliance with the applicable laws.</w:t>
                            </w:r>
                          </w:p>
                          <w:p w14:paraId="74A42720" w14:textId="77777777" w:rsidR="00E971B3" w:rsidRPr="00D03D99" w:rsidRDefault="00E971B3" w:rsidP="00E971B3">
                            <w:pPr>
                              <w:suppressAutoHyphens/>
                              <w:autoSpaceDE w:val="0"/>
                              <w:autoSpaceDN w:val="0"/>
                              <w:adjustRightInd w:val="0"/>
                              <w:spacing w:line="298" w:lineRule="auto"/>
                              <w:textAlignment w:val="center"/>
                              <w:rPr>
                                <w:rFonts w:cs="Open Sans"/>
                                <w:color w:val="595959" w:themeColor="text1" w:themeTint="A6"/>
                                <w:kern w:val="18"/>
                                <w:sz w:val="22"/>
                                <w:szCs w:val="22"/>
                                <w:lang w:val="en-US"/>
                              </w:rPr>
                            </w:pPr>
                          </w:p>
                          <w:p w14:paraId="587DE3B8" w14:textId="77777777"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BA3D" id="_x0000_s1042" type="#_x0000_t202" style="position:absolute;margin-left:237.4pt;margin-top:5.55pt;width:337.8pt;height:210.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" filled="f" stroked="f" strokeweight=".5pt">
                <v:textbox inset="0,0,0,0">
                  <w:txbxContent>
                    <w:p w14:paraId="7070459D" w14:textId="5AFB6C7F" w:rsidR="002F660C" w:rsidRPr="00961E7C" w:rsidRDefault="002F660C" w:rsidP="00F04472">
                      <w:pPr>
                        <w:pBdr>
                          <w:right w:val="single" w:sz="4" w:space="31" w:color="auto"/>
                        </w:pBdr>
                        <w:jc w:val="both"/>
                        <w:rPr>
                          <w:b/>
                          <w:color w:val="000000" w:themeColor="text1"/>
                          <w:sz w:val="22"/>
                          <w:szCs w:val="22"/>
                        </w:rPr>
                      </w:pPr>
                      <w:r w:rsidRPr="00D03D99">
                        <w:rPr>
                          <w:b/>
                          <w:sz w:val="22"/>
                          <w:szCs w:val="22"/>
                          <w:lang w:val="en-GB"/>
                        </w:rPr>
                        <w:t>Manager Tax</w:t>
                      </w:r>
                      <w:r w:rsidRPr="00D03D99">
                        <w:rPr>
                          <w:b/>
                          <w:sz w:val="22"/>
                          <w:szCs w:val="22"/>
                          <w:lang w:val="en-GB"/>
                        </w:rPr>
                        <w:tab/>
                      </w:r>
                      <w:r w:rsidR="004400E7" w:rsidRPr="00D03D99">
                        <w:rPr>
                          <w:b/>
                          <w:sz w:val="22"/>
                          <w:szCs w:val="22"/>
                          <w:lang w:val="en-GB"/>
                        </w:rPr>
                        <w:tab/>
                      </w:r>
                      <w:r w:rsidR="004400E7" w:rsidRPr="00D03D99">
                        <w:rPr>
                          <w:b/>
                          <w:sz w:val="22"/>
                          <w:szCs w:val="22"/>
                          <w:lang w:val="en-GB"/>
                        </w:rPr>
                        <w:tab/>
                      </w:r>
                      <w:r w:rsidR="004400E7" w:rsidRPr="00D03D99">
                        <w:rPr>
                          <w:b/>
                          <w:sz w:val="22"/>
                          <w:szCs w:val="22"/>
                          <w:lang w:val="en-GB"/>
                        </w:rPr>
                        <w:tab/>
                      </w:r>
                      <w:r w:rsidR="00961E7C">
                        <w:rPr>
                          <w:b/>
                          <w:sz w:val="22"/>
                          <w:szCs w:val="22"/>
                          <w:lang w:val="en-GB"/>
                        </w:rPr>
                        <w:tab/>
                      </w:r>
                      <w:r w:rsidRPr="00961E7C">
                        <w:rPr>
                          <w:b/>
                          <w:color w:val="000000" w:themeColor="text1"/>
                          <w:sz w:val="22"/>
                          <w:szCs w:val="22"/>
                        </w:rPr>
                        <w:t xml:space="preserve">Apr 2007 </w:t>
                      </w:r>
                      <w:r w:rsidR="004400E7" w:rsidRPr="00961E7C">
                        <w:rPr>
                          <w:b/>
                          <w:color w:val="000000" w:themeColor="text1"/>
                          <w:sz w:val="22"/>
                          <w:szCs w:val="22"/>
                        </w:rPr>
                        <w:t>-</w:t>
                      </w:r>
                      <w:r w:rsidRPr="00961E7C">
                        <w:rPr>
                          <w:b/>
                          <w:color w:val="000000" w:themeColor="text1"/>
                          <w:sz w:val="22"/>
                          <w:szCs w:val="22"/>
                        </w:rPr>
                        <w:t xml:space="preserve"> Dec 2007</w:t>
                      </w:r>
                    </w:p>
                    <w:p w14:paraId="7BF9FDA3" w14:textId="607E8904" w:rsidR="002F660C" w:rsidRPr="00961E7C" w:rsidRDefault="002F660C" w:rsidP="00F04472">
                      <w:pPr>
                        <w:pBdr>
                          <w:right w:val="single" w:sz="4" w:space="31" w:color="auto"/>
                        </w:pBdr>
                        <w:jc w:val="both"/>
                        <w:rPr>
                          <w:b/>
                          <w:color w:val="000000" w:themeColor="text1"/>
                          <w:sz w:val="22"/>
                          <w:szCs w:val="22"/>
                        </w:rPr>
                      </w:pPr>
                      <w:r w:rsidRPr="00961E7C">
                        <w:rPr>
                          <w:b/>
                          <w:color w:val="000000" w:themeColor="text1"/>
                          <w:sz w:val="22"/>
                          <w:szCs w:val="22"/>
                        </w:rPr>
                        <w:t>Tax Senior</w:t>
                      </w:r>
                      <w:r w:rsidR="004400E7" w:rsidRPr="00961E7C">
                        <w:rPr>
                          <w:b/>
                          <w:color w:val="000000" w:themeColor="text1"/>
                          <w:sz w:val="22"/>
                          <w:szCs w:val="22"/>
                        </w:rPr>
                        <w:tab/>
                      </w:r>
                      <w:r w:rsidR="004400E7" w:rsidRPr="00961E7C">
                        <w:rPr>
                          <w:b/>
                          <w:color w:val="000000" w:themeColor="text1"/>
                          <w:sz w:val="22"/>
                          <w:szCs w:val="22"/>
                        </w:rPr>
                        <w:tab/>
                      </w:r>
                      <w:r w:rsidR="004400E7" w:rsidRPr="00961E7C">
                        <w:rPr>
                          <w:b/>
                          <w:color w:val="000000" w:themeColor="text1"/>
                          <w:sz w:val="22"/>
                          <w:szCs w:val="22"/>
                        </w:rPr>
                        <w:tab/>
                      </w:r>
                      <w:r w:rsidR="004400E7" w:rsidRPr="00961E7C">
                        <w:rPr>
                          <w:b/>
                          <w:color w:val="000000" w:themeColor="text1"/>
                          <w:sz w:val="22"/>
                          <w:szCs w:val="22"/>
                        </w:rPr>
                        <w:tab/>
                      </w:r>
                      <w:r w:rsidR="00961E7C" w:rsidRPr="00961E7C">
                        <w:rPr>
                          <w:b/>
                          <w:color w:val="000000" w:themeColor="text1"/>
                          <w:sz w:val="22"/>
                          <w:szCs w:val="22"/>
                        </w:rPr>
                        <w:tab/>
                      </w:r>
                      <w:r w:rsidR="004400E7" w:rsidRPr="00961E7C">
                        <w:rPr>
                          <w:b/>
                          <w:color w:val="000000" w:themeColor="text1"/>
                          <w:sz w:val="22"/>
                          <w:szCs w:val="22"/>
                        </w:rPr>
                        <w:t>Feb 2003 -</w:t>
                      </w:r>
                      <w:r w:rsidR="00961E7C" w:rsidRPr="00961E7C">
                        <w:rPr>
                          <w:b/>
                          <w:color w:val="000000" w:themeColor="text1"/>
                          <w:sz w:val="22"/>
                          <w:szCs w:val="22"/>
                        </w:rPr>
                        <w:t xml:space="preserve"> Apr</w:t>
                      </w:r>
                      <w:r w:rsidR="004400E7" w:rsidRPr="00961E7C">
                        <w:rPr>
                          <w:b/>
                          <w:color w:val="000000" w:themeColor="text1"/>
                          <w:sz w:val="22"/>
                          <w:szCs w:val="22"/>
                        </w:rPr>
                        <w:t>2007</w:t>
                      </w:r>
                    </w:p>
                    <w:p w14:paraId="295F8DC5" w14:textId="2050E8B0" w:rsidR="002F660C" w:rsidRPr="00D03D99" w:rsidRDefault="002F660C" w:rsidP="00F04472">
                      <w:pPr>
                        <w:pBdr>
                          <w:right w:val="single" w:sz="4" w:space="31" w:color="auto"/>
                        </w:pBdr>
                        <w:jc w:val="both"/>
                        <w:rPr>
                          <w:b/>
                          <w:sz w:val="22"/>
                          <w:szCs w:val="22"/>
                          <w:lang w:val="en-GB"/>
                        </w:rPr>
                      </w:pPr>
                      <w:r w:rsidRPr="00D03D99">
                        <w:rPr>
                          <w:b/>
                          <w:bCs/>
                          <w:sz w:val="22"/>
                          <w:szCs w:val="22"/>
                          <w:lang w:val="en-GB"/>
                        </w:rPr>
                        <w:t>Ernst &amp; Young Pakistan</w:t>
                      </w:r>
                    </w:p>
                    <w:p w14:paraId="1D0A928A" w14:textId="7AFCFAB4" w:rsidR="00E971B3" w:rsidRPr="00F04472" w:rsidRDefault="00E971B3" w:rsidP="002F660C">
                      <w:pPr>
                        <w:suppressAutoHyphens/>
                        <w:autoSpaceDE w:val="0"/>
                        <w:autoSpaceDN w:val="0"/>
                        <w:adjustRightInd w:val="0"/>
                        <w:spacing w:line="298" w:lineRule="auto"/>
                        <w:textAlignment w:val="center"/>
                        <w:rPr>
                          <w:rFonts w:cs="Open Sans"/>
                          <w:color w:val="595959" w:themeColor="text1" w:themeTint="A6"/>
                          <w:kern w:val="18"/>
                          <w:sz w:val="10"/>
                          <w:szCs w:val="10"/>
                          <w:lang w:val="en-US"/>
                        </w:rPr>
                      </w:pPr>
                    </w:p>
                    <w:p w14:paraId="5BF95933" w14:textId="47E5423D" w:rsidR="00961E7C" w:rsidRPr="005F024F" w:rsidRDefault="00961E7C" w:rsidP="002F660C">
                      <w:pPr>
                        <w:suppressAutoHyphens/>
                        <w:autoSpaceDE w:val="0"/>
                        <w:autoSpaceDN w:val="0"/>
                        <w:adjustRightInd w:val="0"/>
                        <w:spacing w:line="298" w:lineRule="auto"/>
                        <w:textAlignment w:val="center"/>
                        <w:rPr>
                          <w:rFonts w:cs="Open Sans"/>
                          <w:color w:val="000000" w:themeColor="text1"/>
                          <w:kern w:val="18"/>
                          <w:sz w:val="22"/>
                          <w:szCs w:val="22"/>
                          <w:lang w:val="en-US"/>
                        </w:rPr>
                      </w:pPr>
                      <w:r>
                        <w:rPr>
                          <w:rFonts w:cs="Open Sans"/>
                          <w:color w:val="000000" w:themeColor="text1"/>
                          <w:kern w:val="18"/>
                          <w:sz w:val="22"/>
                          <w:szCs w:val="22"/>
                          <w:lang w:val="en-US"/>
                        </w:rPr>
                        <w:t>Key Result Areas</w:t>
                      </w:r>
                    </w:p>
                    <w:p w14:paraId="03696192" w14:textId="74B46F9C" w:rsidR="00EF49D8"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Assessment o</w:t>
                      </w:r>
                      <w:r w:rsidR="007F4BE9">
                        <w:rPr>
                          <w:rFonts w:cs="Open Sans"/>
                          <w:color w:val="000000" w:themeColor="text1"/>
                          <w:kern w:val="18"/>
                          <w:sz w:val="22"/>
                          <w:szCs w:val="22"/>
                          <w:lang w:val="en-US"/>
                        </w:rPr>
                        <w:t xml:space="preserve">f control risk and designing </w:t>
                      </w:r>
                      <w:r w:rsidRPr="007F4BE9">
                        <w:rPr>
                          <w:rFonts w:cs="Open Sans"/>
                          <w:color w:val="000000" w:themeColor="text1"/>
                          <w:kern w:val="18"/>
                          <w:sz w:val="22"/>
                          <w:szCs w:val="22"/>
                          <w:lang w:val="en-US"/>
                        </w:rPr>
                        <w:t>tests of controls for specific areas in consultation with the engagement manager;</w:t>
                      </w:r>
                    </w:p>
                    <w:p w14:paraId="7CD0BD6F" w14:textId="05CBE550" w:rsidR="00EF49D8" w:rsidRPr="007F4BE9" w:rsidRDefault="007F4BE9"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Discussions with</w:t>
                      </w:r>
                      <w:r w:rsidR="00EF49D8" w:rsidRPr="007F4BE9">
                        <w:rPr>
                          <w:rFonts w:cs="Open Sans"/>
                          <w:color w:val="000000" w:themeColor="text1"/>
                          <w:kern w:val="18"/>
                          <w:sz w:val="22"/>
                          <w:szCs w:val="22"/>
                          <w:lang w:val="en-US"/>
                        </w:rPr>
                        <w:t xml:space="preserve"> clients regarding various accounting and other issues;</w:t>
                      </w:r>
                    </w:p>
                    <w:p w14:paraId="6F004046" w14:textId="3419D7E7" w:rsidR="00EF49D8" w:rsidRPr="007F4BE9" w:rsidRDefault="007F4BE9"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Pr>
                          <w:rFonts w:cs="Open Sans"/>
                          <w:color w:val="000000" w:themeColor="text1"/>
                          <w:kern w:val="18"/>
                          <w:sz w:val="22"/>
                          <w:szCs w:val="22"/>
                          <w:lang w:val="en-US"/>
                        </w:rPr>
                        <w:t>Application of the</w:t>
                      </w:r>
                      <w:r w:rsidR="00EF49D8" w:rsidRPr="007F4BE9">
                        <w:rPr>
                          <w:rFonts w:cs="Open Sans"/>
                          <w:color w:val="000000" w:themeColor="text1"/>
                          <w:kern w:val="18"/>
                          <w:sz w:val="22"/>
                          <w:szCs w:val="22"/>
                          <w:lang w:val="en-US"/>
                        </w:rPr>
                        <w:t xml:space="preserve"> International Financial Reporting Standards (IFRS) and preparation of financial statements in compliance therewith;</w:t>
                      </w:r>
                    </w:p>
                    <w:p w14:paraId="77AEC32C" w14:textId="0308D814" w:rsidR="00EF49D8"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Preparation of other deliverables, such as, management letter; and</w:t>
                      </w:r>
                    </w:p>
                    <w:p w14:paraId="39A47187" w14:textId="2DC3C560" w:rsidR="00E971B3" w:rsidRPr="007F4BE9" w:rsidRDefault="00EF49D8" w:rsidP="00EF49D8">
                      <w:pPr>
                        <w:pStyle w:val="ListParagraph"/>
                        <w:numPr>
                          <w:ilvl w:val="0"/>
                          <w:numId w:val="23"/>
                        </w:numPr>
                        <w:suppressAutoHyphens/>
                        <w:autoSpaceDE w:val="0"/>
                        <w:autoSpaceDN w:val="0"/>
                        <w:adjustRightInd w:val="0"/>
                        <w:spacing w:line="298" w:lineRule="auto"/>
                        <w:ind w:left="360"/>
                        <w:textAlignment w:val="center"/>
                        <w:rPr>
                          <w:rFonts w:cs="Open Sans"/>
                          <w:color w:val="000000" w:themeColor="text1"/>
                          <w:kern w:val="18"/>
                          <w:sz w:val="22"/>
                          <w:szCs w:val="22"/>
                          <w:lang w:val="en-US"/>
                        </w:rPr>
                      </w:pPr>
                      <w:r w:rsidRPr="007F4BE9">
                        <w:rPr>
                          <w:rFonts w:cs="Open Sans"/>
                          <w:color w:val="000000" w:themeColor="text1"/>
                          <w:kern w:val="18"/>
                          <w:sz w:val="22"/>
                          <w:szCs w:val="22"/>
                          <w:lang w:val="en-US"/>
                        </w:rPr>
                        <w:t>Verifying compliance with the applicable laws.</w:t>
                      </w:r>
                    </w:p>
                    <w:p w14:paraId="74A42720" w14:textId="77777777" w:rsidR="00E971B3" w:rsidRPr="00D03D99" w:rsidRDefault="00E971B3" w:rsidP="00E971B3">
                      <w:pPr>
                        <w:suppressAutoHyphens/>
                        <w:autoSpaceDE w:val="0"/>
                        <w:autoSpaceDN w:val="0"/>
                        <w:adjustRightInd w:val="0"/>
                        <w:spacing w:line="298" w:lineRule="auto"/>
                        <w:textAlignment w:val="center"/>
                        <w:rPr>
                          <w:rFonts w:cs="Open Sans"/>
                          <w:color w:val="595959" w:themeColor="text1" w:themeTint="A6"/>
                          <w:kern w:val="18"/>
                          <w:sz w:val="22"/>
                          <w:szCs w:val="22"/>
                          <w:lang w:val="en-US"/>
                        </w:rPr>
                      </w:pPr>
                    </w:p>
                    <w:p w14:paraId="587DE3B8" w14:textId="77777777"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v:textbox>
              </v:shape>
            </w:pict>
          </mc:Fallback>
        </mc:AlternateContent>
      </w:r>
      <w:r w:rsidR="00D52C05" w:rsidRPr="00D03D99">
        <w:rPr>
          <w:noProof/>
          <w:lang w:val="en-US"/>
        </w:rPr>
        <mc:AlternateContent>
          <mc:Choice Requires="wps">
            <w:drawing>
              <wp:anchor distT="0" distB="0" distL="114300" distR="114300" simplePos="0" relativeHeight="251764224" behindDoc="0" locked="0" layoutInCell="1" allowOverlap="1" wp14:anchorId="59DC816D" wp14:editId="782EE816">
                <wp:simplePos x="0" y="0"/>
                <wp:positionH relativeFrom="column">
                  <wp:posOffset>98854</wp:posOffset>
                </wp:positionH>
                <wp:positionV relativeFrom="paragraph">
                  <wp:posOffset>78621</wp:posOffset>
                </wp:positionV>
                <wp:extent cx="2326640" cy="4366054"/>
                <wp:effectExtent l="0" t="0" r="0" b="15875"/>
                <wp:wrapNone/>
                <wp:docPr id="664" name="Text Box 664"/>
                <wp:cNvGraphicFramePr/>
                <a:graphic xmlns:a="http://schemas.openxmlformats.org/drawingml/2006/main">
                  <a:graphicData uri="http://schemas.microsoft.com/office/word/2010/wordprocessingShape">
                    <wps:wsp>
                      <wps:cNvSpPr txBox="1"/>
                      <wps:spPr>
                        <a:xfrm>
                          <a:off x="0" y="0"/>
                          <a:ext cx="2326640" cy="4366054"/>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DB964" w14:textId="5183158F" w:rsidR="001E1ECA" w:rsidRPr="00D52C05" w:rsidRDefault="007F4BE9"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Taxation</w:t>
                            </w:r>
                          </w:p>
                          <w:p w14:paraId="13703F67" w14:textId="28936AF8" w:rsidR="007F4BE9" w:rsidRPr="00D52C05" w:rsidRDefault="007F4BE9"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IFRS</w:t>
                            </w:r>
                          </w:p>
                          <w:p w14:paraId="580F8C5C" w14:textId="24739365" w:rsidR="001E1ECA"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Accounting</w:t>
                            </w:r>
                          </w:p>
                          <w:p w14:paraId="1677FEFA" w14:textId="0766B007"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Budgeting</w:t>
                            </w:r>
                          </w:p>
                          <w:p w14:paraId="097B9EF0" w14:textId="1493B0FC"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Sales Tax</w:t>
                            </w:r>
                          </w:p>
                          <w:p w14:paraId="00F9829A" w14:textId="0D157F10"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Value Added Tax (VAT)</w:t>
                            </w:r>
                          </w:p>
                          <w:p w14:paraId="4F9F082F" w14:textId="39277F08"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w:t>
                            </w:r>
                            <w:r w:rsidR="007F4BE9" w:rsidRPr="00D52C05">
                              <w:rPr>
                                <w:color w:val="000000" w:themeColor="text1"/>
                                <w:kern w:val="18"/>
                                <w:sz w:val="22"/>
                                <w:szCs w:val="22"/>
                                <w:lang w:val="en-US"/>
                              </w:rPr>
                              <w:t xml:space="preserve"> Audit</w:t>
                            </w:r>
                          </w:p>
                          <w:p w14:paraId="4ACE00C3" w14:textId="6952F201"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 Return</w:t>
                            </w:r>
                          </w:p>
                          <w:p w14:paraId="39DA0047" w14:textId="08465DEE" w:rsidR="007F4BE9" w:rsidRPr="00D52C05" w:rsidRDefault="007F4BE9"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Withholding Tax</w:t>
                            </w:r>
                          </w:p>
                          <w:p w14:paraId="0E8E1748" w14:textId="554FFE1B" w:rsidR="00D52C05" w:rsidRPr="00D52C05" w:rsidRDefault="00D52C05"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 Planning</w:t>
                            </w:r>
                          </w:p>
                          <w:p w14:paraId="13270BBD" w14:textId="5EB7969A" w:rsidR="007F4BE9" w:rsidRPr="00D52C05" w:rsidRDefault="007F4BE9"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 xml:space="preserve">Portfolio </w:t>
                            </w:r>
                            <w:r w:rsidR="00D52C05" w:rsidRPr="00D52C05">
                              <w:rPr>
                                <w:color w:val="000000" w:themeColor="text1"/>
                                <w:kern w:val="18"/>
                                <w:sz w:val="22"/>
                                <w:szCs w:val="22"/>
                                <w:lang w:val="en-US"/>
                              </w:rPr>
                              <w:t>management</w:t>
                            </w:r>
                          </w:p>
                          <w:p w14:paraId="2C4A658D" w14:textId="3E889F3E"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Risk m</w:t>
                            </w:r>
                            <w:r w:rsidRPr="00D52C05">
                              <w:rPr>
                                <w:color w:val="000000" w:themeColor="text1"/>
                                <w:kern w:val="18"/>
                                <w:sz w:val="22"/>
                                <w:szCs w:val="22"/>
                                <w:lang w:val="en-US"/>
                              </w:rPr>
                              <w:t>anagement</w:t>
                            </w:r>
                          </w:p>
                          <w:p w14:paraId="7E61D38F" w14:textId="050420E3"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Team m</w:t>
                            </w:r>
                            <w:r w:rsidRPr="00D52C05">
                              <w:rPr>
                                <w:color w:val="000000" w:themeColor="text1"/>
                                <w:kern w:val="18"/>
                                <w:sz w:val="22"/>
                                <w:szCs w:val="22"/>
                                <w:lang w:val="en-US"/>
                              </w:rPr>
                              <w:t>anagement</w:t>
                            </w:r>
                          </w:p>
                          <w:p w14:paraId="6AD3C490" w14:textId="41A50F70"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Lotus Notes</w:t>
                            </w:r>
                          </w:p>
                          <w:p w14:paraId="10A1371E" w14:textId="704DC232"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Oracle</w:t>
                            </w:r>
                          </w:p>
                          <w:p w14:paraId="721FF751" w14:textId="6C61BBE1"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Accounting software’s</w:t>
                            </w:r>
                          </w:p>
                          <w:p w14:paraId="7398CF5C" w14:textId="1B2B0756"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MS Office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816D" id="Text Box 664" o:spid="_x0000_s1043" type="#_x0000_t202" style="position:absolute;margin-left:7.8pt;margin-top:6.2pt;width:183.2pt;height:343.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" filled="f" stroked="f">
                <v:textbox inset=",0,,0">
                  <w:txbxContent>
                    <w:p w14:paraId="708DB964" w14:textId="5183158F" w:rsidR="001E1ECA" w:rsidRPr="00D52C05" w:rsidRDefault="007F4BE9"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Taxation</w:t>
                      </w:r>
                    </w:p>
                    <w:p w14:paraId="13703F67" w14:textId="28936AF8" w:rsidR="007F4BE9" w:rsidRPr="00D52C05" w:rsidRDefault="007F4BE9"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IFRS</w:t>
                      </w:r>
                    </w:p>
                    <w:p w14:paraId="580F8C5C" w14:textId="24739365" w:rsidR="001E1ECA"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Accounting</w:t>
                      </w:r>
                    </w:p>
                    <w:p w14:paraId="1677FEFA" w14:textId="0766B007"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Budgeting</w:t>
                      </w:r>
                    </w:p>
                    <w:p w14:paraId="097B9EF0" w14:textId="1493B0FC"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Sales Tax</w:t>
                      </w:r>
                    </w:p>
                    <w:p w14:paraId="00F9829A" w14:textId="0D157F10"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Value Added Tax (VAT)</w:t>
                      </w:r>
                    </w:p>
                    <w:p w14:paraId="4F9F082F" w14:textId="39277F08"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w:t>
                      </w:r>
                      <w:r w:rsidR="007F4BE9" w:rsidRPr="00D52C05">
                        <w:rPr>
                          <w:color w:val="000000" w:themeColor="text1"/>
                          <w:kern w:val="18"/>
                          <w:sz w:val="22"/>
                          <w:szCs w:val="22"/>
                          <w:lang w:val="en-US"/>
                        </w:rPr>
                        <w:t xml:space="preserve"> Audit</w:t>
                      </w:r>
                    </w:p>
                    <w:p w14:paraId="4ACE00C3" w14:textId="6952F201" w:rsidR="007F4BE9" w:rsidRPr="00D52C05" w:rsidRDefault="007F4BE9"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 Return</w:t>
                      </w:r>
                    </w:p>
                    <w:p w14:paraId="39DA0047" w14:textId="08465DEE" w:rsidR="007F4BE9" w:rsidRPr="00D52C05" w:rsidRDefault="007F4BE9"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Withholding Tax</w:t>
                      </w:r>
                    </w:p>
                    <w:p w14:paraId="0E8E1748" w14:textId="554FFE1B" w:rsidR="00D52C05" w:rsidRPr="00D52C05" w:rsidRDefault="00D52C05"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Tax Planning</w:t>
                      </w:r>
                    </w:p>
                    <w:p w14:paraId="13270BBD" w14:textId="5EB7969A" w:rsidR="007F4BE9" w:rsidRPr="00D52C05" w:rsidRDefault="007F4BE9" w:rsidP="007F4BE9">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 xml:space="preserve">Portfolio </w:t>
                      </w:r>
                      <w:r w:rsidR="00D52C05" w:rsidRPr="00D52C05">
                        <w:rPr>
                          <w:color w:val="000000" w:themeColor="text1"/>
                          <w:kern w:val="18"/>
                          <w:sz w:val="22"/>
                          <w:szCs w:val="22"/>
                          <w:lang w:val="en-US"/>
                        </w:rPr>
                        <w:t>management</w:t>
                      </w:r>
                    </w:p>
                    <w:p w14:paraId="2C4A658D" w14:textId="3E889F3E" w:rsidR="007F4BE9"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Risk m</w:t>
                      </w:r>
                      <w:r w:rsidRPr="00D52C05">
                        <w:rPr>
                          <w:color w:val="000000" w:themeColor="text1"/>
                          <w:kern w:val="18"/>
                          <w:sz w:val="22"/>
                          <w:szCs w:val="22"/>
                          <w:lang w:val="en-US"/>
                        </w:rPr>
                        <w:t>anagement</w:t>
                      </w:r>
                    </w:p>
                    <w:p w14:paraId="7E61D38F" w14:textId="050420E3"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Pr>
                          <w:color w:val="000000" w:themeColor="text1"/>
                          <w:kern w:val="18"/>
                          <w:sz w:val="22"/>
                          <w:szCs w:val="22"/>
                          <w:lang w:val="en-US"/>
                        </w:rPr>
                        <w:t>Team m</w:t>
                      </w:r>
                      <w:r w:rsidRPr="00D52C05">
                        <w:rPr>
                          <w:color w:val="000000" w:themeColor="text1"/>
                          <w:kern w:val="18"/>
                          <w:sz w:val="22"/>
                          <w:szCs w:val="22"/>
                          <w:lang w:val="en-US"/>
                        </w:rPr>
                        <w:t>anagement</w:t>
                      </w:r>
                    </w:p>
                    <w:p w14:paraId="6AD3C490" w14:textId="41A50F70"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Lotus Notes</w:t>
                      </w:r>
                    </w:p>
                    <w:p w14:paraId="10A1371E" w14:textId="704DC232"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Oracle</w:t>
                      </w:r>
                    </w:p>
                    <w:p w14:paraId="721FF751" w14:textId="6C61BBE1"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sz w:val="22"/>
                          <w:szCs w:val="22"/>
                          <w:lang w:val="en-GB"/>
                        </w:rPr>
                        <w:t>Accounting software’s</w:t>
                      </w:r>
                    </w:p>
                    <w:p w14:paraId="7398CF5C" w14:textId="1B2B0756" w:rsidR="00D52C05" w:rsidRPr="00D52C05" w:rsidRDefault="00D52C05"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color w:val="000000" w:themeColor="text1"/>
                          <w:kern w:val="18"/>
                          <w:sz w:val="22"/>
                          <w:szCs w:val="22"/>
                          <w:lang w:val="en-US"/>
                        </w:rPr>
                      </w:pPr>
                      <w:r w:rsidRPr="00D52C05">
                        <w:rPr>
                          <w:color w:val="000000" w:themeColor="text1"/>
                          <w:kern w:val="18"/>
                          <w:sz w:val="22"/>
                          <w:szCs w:val="22"/>
                          <w:lang w:val="en-US"/>
                        </w:rPr>
                        <w:t>MS Office</w:t>
                      </w:r>
                    </w:p>
                  </w:txbxContent>
                </v:textbox>
              </v:shape>
            </w:pict>
          </mc:Fallback>
        </mc:AlternateContent>
      </w:r>
    </w:p>
    <w:p w14:paraId="391DBBC6" w14:textId="77777777" w:rsidR="00BE3277" w:rsidRPr="00D03D99" w:rsidRDefault="00BE3277" w:rsidP="00E155B5">
      <w:pPr>
        <w:rPr>
          <w:lang w:val="en-US"/>
        </w:rPr>
      </w:pPr>
    </w:p>
    <w:p w14:paraId="44B95CB7" w14:textId="77777777" w:rsidR="00BE3277" w:rsidRPr="00D03D99" w:rsidRDefault="00BE3277" w:rsidP="00E155B5">
      <w:pPr>
        <w:rPr>
          <w:lang w:val="en-US"/>
        </w:rPr>
      </w:pPr>
    </w:p>
    <w:p w14:paraId="1626C4C1" w14:textId="77777777" w:rsidR="00E155B5" w:rsidRPr="00D03D99" w:rsidRDefault="00E155B5" w:rsidP="00E155B5">
      <w:pPr>
        <w:rPr>
          <w:lang w:val="en-US"/>
        </w:rPr>
      </w:pPr>
    </w:p>
    <w:p w14:paraId="6856E5A5" w14:textId="77777777" w:rsidR="00E155B5" w:rsidRPr="00D03D99" w:rsidRDefault="00E155B5" w:rsidP="00E155B5">
      <w:pPr>
        <w:rPr>
          <w:lang w:val="en-US"/>
        </w:rPr>
      </w:pPr>
    </w:p>
    <w:p w14:paraId="68B4DA5C" w14:textId="77777777" w:rsidR="00E155B5" w:rsidRPr="00D03D99" w:rsidRDefault="00E155B5" w:rsidP="00E155B5">
      <w:pPr>
        <w:rPr>
          <w:lang w:val="en-US"/>
        </w:rPr>
      </w:pPr>
    </w:p>
    <w:p w14:paraId="7D29D914" w14:textId="77777777" w:rsidR="00E155B5" w:rsidRPr="00D03D99" w:rsidRDefault="00E155B5" w:rsidP="00E155B5">
      <w:pPr>
        <w:rPr>
          <w:lang w:val="en-US"/>
        </w:rPr>
      </w:pPr>
    </w:p>
    <w:p w14:paraId="4979D66A" w14:textId="77777777" w:rsidR="00E155B5" w:rsidRPr="00D03D99" w:rsidRDefault="00E155B5" w:rsidP="00E155B5">
      <w:pPr>
        <w:rPr>
          <w:lang w:val="en-US"/>
        </w:rPr>
      </w:pPr>
    </w:p>
    <w:p w14:paraId="62238DFA" w14:textId="77777777" w:rsidR="00E155B5" w:rsidRPr="00D03D99" w:rsidRDefault="00E155B5" w:rsidP="00E155B5">
      <w:pPr>
        <w:rPr>
          <w:lang w:val="en-US"/>
        </w:rPr>
      </w:pPr>
    </w:p>
    <w:p w14:paraId="090A9820" w14:textId="77777777" w:rsidR="001E1ECA" w:rsidRPr="00D03D99" w:rsidRDefault="001E1ECA" w:rsidP="001E1ECA">
      <w:pPr>
        <w:rPr>
          <w:lang w:val="en-US"/>
        </w:rPr>
      </w:pPr>
    </w:p>
    <w:p w14:paraId="767AB11A" w14:textId="77777777" w:rsidR="001E1ECA" w:rsidRPr="00D03D99" w:rsidRDefault="001E1ECA" w:rsidP="001E1ECA">
      <w:pPr>
        <w:rPr>
          <w:lang w:val="en-US"/>
        </w:rPr>
      </w:pPr>
    </w:p>
    <w:p w14:paraId="5BE93C76" w14:textId="77777777" w:rsidR="001E1ECA" w:rsidRPr="00D03D99" w:rsidRDefault="001E1ECA" w:rsidP="001E1ECA">
      <w:pPr>
        <w:rPr>
          <w:lang w:val="en-US"/>
        </w:rPr>
      </w:pPr>
    </w:p>
    <w:p w14:paraId="1DC16B30" w14:textId="77777777" w:rsidR="001E1ECA" w:rsidRPr="00D03D99" w:rsidRDefault="001E1ECA" w:rsidP="001E1ECA">
      <w:pPr>
        <w:rPr>
          <w:lang w:val="en-US"/>
        </w:rPr>
      </w:pPr>
    </w:p>
    <w:p w14:paraId="2039CEA1" w14:textId="77777777" w:rsidR="001E1ECA" w:rsidRPr="00D03D99" w:rsidRDefault="001E1ECA" w:rsidP="001E1ECA">
      <w:pPr>
        <w:rPr>
          <w:lang w:val="en-US"/>
        </w:rPr>
      </w:pPr>
    </w:p>
    <w:p w14:paraId="64B8C72F" w14:textId="12CC17F7" w:rsidR="00E155B5" w:rsidRPr="00D03D99" w:rsidRDefault="00E155B5" w:rsidP="00E155B5">
      <w:pPr>
        <w:rPr>
          <w:lang w:val="en-US"/>
        </w:rPr>
      </w:pPr>
    </w:p>
    <w:p w14:paraId="1FBE47F8" w14:textId="5C0A5E5D" w:rsidR="00E155B5" w:rsidRPr="00D03D99" w:rsidRDefault="005F024F" w:rsidP="00E155B5">
      <w:pPr>
        <w:jc w:val="both"/>
        <w:rPr>
          <w:lang w:val="en-US"/>
        </w:rPr>
      </w:pPr>
      <w:r w:rsidRPr="00D03D99">
        <w:rPr>
          <w:noProof/>
          <w:lang w:val="en-US"/>
        </w:rPr>
        <mc:AlternateContent>
          <mc:Choice Requires="wps">
            <w:drawing>
              <wp:anchor distT="0" distB="0" distL="114300" distR="114300" simplePos="0" relativeHeight="251677184" behindDoc="0" locked="0" layoutInCell="1" allowOverlap="1" wp14:anchorId="561993B4" wp14:editId="6A130E1B">
                <wp:simplePos x="0" y="0"/>
                <wp:positionH relativeFrom="column">
                  <wp:posOffset>2968625</wp:posOffset>
                </wp:positionH>
                <wp:positionV relativeFrom="paragraph">
                  <wp:posOffset>88951</wp:posOffset>
                </wp:positionV>
                <wp:extent cx="3730625" cy="233045"/>
                <wp:effectExtent l="0" t="0" r="3175" b="1270"/>
                <wp:wrapNone/>
                <wp:docPr id="524"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E6335" w14:textId="77777777" w:rsidR="00E155B5" w:rsidRPr="007F4BE9" w:rsidRDefault="00906620" w:rsidP="00E155B5">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7F4BE9">
                              <w:rPr>
                                <w:b/>
                                <w:bCs/>
                                <w:caps/>
                                <w:color w:val="000000" w:themeColor="text1"/>
                                <w:spacing w:val="60"/>
                                <w:kern w:val="28"/>
                                <w:sz w:val="22"/>
                                <w:szCs w:val="22"/>
                                <w:lang w:val="en-US"/>
                                <w14:textOutline w14:w="3175" w14:cap="rnd" w14:cmpd="sng" w14:algn="ctr">
                                  <w14:noFill/>
                                  <w14:prstDash w14:val="solid"/>
                                  <w14:bevel/>
                                </w14:textOutline>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1993B4" id="_x0000_s1044" type="#_x0000_t202" style="position:absolute;left:0;text-align:left;margin-left:233.75pt;margin-top:7pt;width:293.75pt;height:18.3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" filled="f" stroked="f" strokeweight=".5pt">
                <v:textbox style="mso-fit-shape-to-text:t" inset="0,0,0,0">
                  <w:txbxContent>
                    <w:p w14:paraId="43FE6335" w14:textId="77777777" w:rsidR="00E155B5" w:rsidRPr="007F4BE9" w:rsidRDefault="00906620" w:rsidP="00E155B5">
                      <w:pPr>
                        <w:contextualSpacing/>
                        <w:rPr>
                          <w:b/>
                          <w:bCs/>
                          <w:caps/>
                          <w:color w:val="000000" w:themeColor="text1"/>
                          <w:spacing w:val="60"/>
                          <w:kern w:val="28"/>
                          <w:sz w:val="22"/>
                          <w:szCs w:val="22"/>
                          <w:lang w:val="en-US"/>
                          <w14:textOutline w14:w="3175" w14:cap="rnd" w14:cmpd="sng" w14:algn="ctr">
                            <w14:noFill/>
                            <w14:prstDash w14:val="solid"/>
                            <w14:bevel/>
                          </w14:textOutline>
                        </w:rPr>
                      </w:pPr>
                      <w:r w:rsidRPr="007F4BE9">
                        <w:rPr>
                          <w:b/>
                          <w:bCs/>
                          <w:caps/>
                          <w:color w:val="000000" w:themeColor="text1"/>
                          <w:spacing w:val="60"/>
                          <w:kern w:val="28"/>
                          <w:sz w:val="22"/>
                          <w:szCs w:val="22"/>
                          <w:lang w:val="en-US"/>
                          <w14:textOutline w14:w="3175" w14:cap="rnd" w14:cmpd="sng" w14:algn="ctr">
                            <w14:noFill/>
                            <w14:prstDash w14:val="solid"/>
                            <w14:bevel/>
                          </w14:textOutline>
                        </w:rPr>
                        <w:t>EDUCATION</w:t>
                      </w:r>
                    </w:p>
                  </w:txbxContent>
                </v:textbox>
              </v:shape>
            </w:pict>
          </mc:Fallback>
        </mc:AlternateContent>
      </w:r>
    </w:p>
    <w:p w14:paraId="61DBAC2A" w14:textId="07BD41F0" w:rsidR="00E155B5" w:rsidRPr="00D03D99" w:rsidRDefault="005F024F" w:rsidP="00E155B5">
      <w:pPr>
        <w:rPr>
          <w:lang w:val="en-US"/>
        </w:rPr>
      </w:pPr>
      <w:r w:rsidRPr="00D03D99">
        <w:rPr>
          <w:noProof/>
          <w:lang w:val="en-US"/>
        </w:rPr>
        <mc:AlternateContent>
          <mc:Choice Requires="wps">
            <w:drawing>
              <wp:anchor distT="0" distB="0" distL="114300" distR="114300" simplePos="0" relativeHeight="251696640" behindDoc="0" locked="0" layoutInCell="1" allowOverlap="1" wp14:anchorId="5AA77EE6" wp14:editId="28DA3708">
                <wp:simplePos x="0" y="0"/>
                <wp:positionH relativeFrom="column">
                  <wp:posOffset>2949575</wp:posOffset>
                </wp:positionH>
                <wp:positionV relativeFrom="paragraph">
                  <wp:posOffset>80628</wp:posOffset>
                </wp:positionV>
                <wp:extent cx="4103370" cy="0"/>
                <wp:effectExtent l="0" t="0" r="11430" b="19050"/>
                <wp:wrapNone/>
                <wp:docPr id="525" name="Straight Connector 525"/>
                <wp:cNvGraphicFramePr/>
                <a:graphic xmlns:a="http://schemas.openxmlformats.org/drawingml/2006/main">
                  <a:graphicData uri="http://schemas.microsoft.com/office/word/2010/wordprocessingShape">
                    <wps:wsp>
                      <wps:cNvCnPr/>
                      <wps:spPr>
                        <a:xfrm flipH="1">
                          <a:off x="0" y="0"/>
                          <a:ext cx="410337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A0EEFC" id="Straight Connector 525" o:spid="_x0000_s1026" style="position:absolute;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5pt,6.35pt" to="55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" strokecolor="#5a5a5a [2109]"/>
            </w:pict>
          </mc:Fallback>
        </mc:AlternateContent>
      </w:r>
    </w:p>
    <w:p w14:paraId="4368B481" w14:textId="4EA0BE9C" w:rsidR="00E155B5" w:rsidRPr="00D03D99" w:rsidRDefault="00137A3B" w:rsidP="00E155B5">
      <w:pPr>
        <w:rPr>
          <w:lang w:val="en-US"/>
        </w:rPr>
      </w:pPr>
      <w:r w:rsidRPr="00D03D99">
        <w:rPr>
          <w:noProof/>
          <w:lang w:val="en-US"/>
        </w:rPr>
        <mc:AlternateContent>
          <mc:Choice Requires="wps">
            <w:drawing>
              <wp:anchor distT="0" distB="0" distL="114300" distR="114300" simplePos="0" relativeHeight="251662848" behindDoc="0" locked="0" layoutInCell="1" allowOverlap="1" wp14:anchorId="58B9886D" wp14:editId="6344BFD4">
                <wp:simplePos x="0" y="0"/>
                <wp:positionH relativeFrom="column">
                  <wp:posOffset>2957195</wp:posOffset>
                </wp:positionH>
                <wp:positionV relativeFrom="paragraph">
                  <wp:posOffset>14622</wp:posOffset>
                </wp:positionV>
                <wp:extent cx="4103370" cy="1359243"/>
                <wp:effectExtent l="0" t="0" r="11430" b="12700"/>
                <wp:wrapNone/>
                <wp:docPr id="663" name="Metin Kutusu 314"/>
                <wp:cNvGraphicFramePr/>
                <a:graphic xmlns:a="http://schemas.openxmlformats.org/drawingml/2006/main">
                  <a:graphicData uri="http://schemas.microsoft.com/office/word/2010/wordprocessingShape">
                    <wps:wsp>
                      <wps:cNvSpPr txBox="1"/>
                      <wps:spPr>
                        <a:xfrm>
                          <a:off x="0" y="0"/>
                          <a:ext cx="4103370" cy="1359243"/>
                        </a:xfrm>
                        <a:prstGeom prst="rect">
                          <a:avLst/>
                        </a:prstGeom>
                        <a:noFill/>
                        <a:ln w="6350">
                          <a:noFill/>
                        </a:ln>
                        <a:effectLst/>
                      </wps:spPr>
                      <wps:txbx>
                        <w:txbxContent>
                          <w:p w14:paraId="54F242DD" w14:textId="4D56AF85" w:rsidR="00A03488" w:rsidRPr="007F4BE9" w:rsidRDefault="00A03488" w:rsidP="00A03488">
                            <w:pPr>
                              <w:rPr>
                                <w:b/>
                                <w:sz w:val="22"/>
                                <w:szCs w:val="22"/>
                              </w:rPr>
                            </w:pPr>
                            <w:r w:rsidRPr="007F4BE9">
                              <w:rPr>
                                <w:b/>
                                <w:sz w:val="22"/>
                                <w:szCs w:val="22"/>
                              </w:rPr>
                              <w:t>Fellow Chartered Accountant (FCA)</w:t>
                            </w:r>
                            <w:r w:rsidRPr="007F4BE9">
                              <w:rPr>
                                <w:b/>
                                <w:sz w:val="22"/>
                                <w:szCs w:val="22"/>
                              </w:rPr>
                              <w:tab/>
                            </w:r>
                            <w:r w:rsidRPr="007F4BE9">
                              <w:rPr>
                                <w:b/>
                                <w:sz w:val="22"/>
                                <w:szCs w:val="22"/>
                              </w:rPr>
                              <w:tab/>
                            </w:r>
                            <w:r w:rsidR="0001465E">
                              <w:rPr>
                                <w:b/>
                                <w:sz w:val="22"/>
                                <w:szCs w:val="22"/>
                              </w:rPr>
                              <w:tab/>
                              <w:t>2007</w:t>
                            </w:r>
                          </w:p>
                          <w:p w14:paraId="6CFC0933" w14:textId="77777777" w:rsidR="00A03488" w:rsidRPr="00D03D99" w:rsidRDefault="00A03488" w:rsidP="00A03488">
                            <w:pPr>
                              <w:rPr>
                                <w:sz w:val="22"/>
                                <w:szCs w:val="22"/>
                              </w:rPr>
                            </w:pPr>
                            <w:r w:rsidRPr="00D03D99">
                              <w:rPr>
                                <w:sz w:val="22"/>
                                <w:szCs w:val="22"/>
                              </w:rPr>
                              <w:t>ICAP  - Pakistan</w:t>
                            </w:r>
                          </w:p>
                          <w:p w14:paraId="1BF9DF78" w14:textId="77777777" w:rsidR="00A03488" w:rsidRPr="00D03D99" w:rsidRDefault="00A03488" w:rsidP="00A03488">
                            <w:pPr>
                              <w:rPr>
                                <w:sz w:val="22"/>
                                <w:szCs w:val="22"/>
                              </w:rPr>
                            </w:pPr>
                          </w:p>
                          <w:p w14:paraId="5BFEAE79" w14:textId="11986BF1" w:rsidR="00A03488" w:rsidRPr="007F4BE9" w:rsidRDefault="00A03488" w:rsidP="00A03488">
                            <w:pPr>
                              <w:rPr>
                                <w:b/>
                                <w:sz w:val="22"/>
                                <w:szCs w:val="22"/>
                              </w:rPr>
                            </w:pPr>
                            <w:r w:rsidRPr="007F4BE9">
                              <w:rPr>
                                <w:b/>
                                <w:sz w:val="22"/>
                                <w:szCs w:val="22"/>
                              </w:rPr>
                              <w:t>Fellow - Chartered Certified Accountant (FCCA)</w:t>
                            </w:r>
                            <w:r w:rsidR="0001465E">
                              <w:rPr>
                                <w:b/>
                                <w:sz w:val="22"/>
                                <w:szCs w:val="22"/>
                              </w:rPr>
                              <w:tab/>
                              <w:t xml:space="preserve"> 2008</w:t>
                            </w:r>
                          </w:p>
                          <w:p w14:paraId="5478346B" w14:textId="77777777" w:rsidR="00A03488" w:rsidRPr="00D03D99" w:rsidRDefault="00A03488" w:rsidP="00A03488">
                            <w:pPr>
                              <w:rPr>
                                <w:sz w:val="22"/>
                                <w:szCs w:val="22"/>
                              </w:rPr>
                            </w:pPr>
                            <w:r w:rsidRPr="00D03D99">
                              <w:rPr>
                                <w:sz w:val="22"/>
                                <w:szCs w:val="22"/>
                              </w:rPr>
                              <w:t>Association of Chartered Certified Accountants (UK)</w:t>
                            </w:r>
                          </w:p>
                          <w:p w14:paraId="227FCC42" w14:textId="77777777" w:rsidR="00A03488" w:rsidRPr="00D03D99" w:rsidRDefault="00A03488" w:rsidP="00A03488">
                            <w:pPr>
                              <w:rPr>
                                <w:sz w:val="22"/>
                                <w:szCs w:val="22"/>
                              </w:rPr>
                            </w:pPr>
                          </w:p>
                          <w:p w14:paraId="1BCBBC39" w14:textId="1A1C70CE" w:rsidR="00A03488" w:rsidRPr="007F4BE9" w:rsidRDefault="00A03488" w:rsidP="00A03488">
                            <w:pPr>
                              <w:rPr>
                                <w:b/>
                                <w:sz w:val="22"/>
                                <w:szCs w:val="22"/>
                              </w:rPr>
                            </w:pPr>
                            <w:r w:rsidRPr="007F4BE9">
                              <w:rPr>
                                <w:b/>
                                <w:sz w:val="22"/>
                                <w:szCs w:val="22"/>
                              </w:rPr>
                              <w:t>Master of Commerce (M. Com)</w:t>
                            </w:r>
                            <w:r w:rsidR="0001465E">
                              <w:rPr>
                                <w:b/>
                                <w:sz w:val="22"/>
                                <w:szCs w:val="22"/>
                              </w:rPr>
                              <w:tab/>
                            </w:r>
                            <w:r w:rsidR="0001465E">
                              <w:rPr>
                                <w:b/>
                                <w:sz w:val="22"/>
                                <w:szCs w:val="22"/>
                              </w:rPr>
                              <w:tab/>
                            </w:r>
                            <w:r w:rsidR="0001465E">
                              <w:rPr>
                                <w:b/>
                                <w:sz w:val="22"/>
                                <w:szCs w:val="22"/>
                              </w:rPr>
                              <w:tab/>
                            </w:r>
                            <w:r w:rsidRPr="007F4BE9">
                              <w:rPr>
                                <w:b/>
                                <w:sz w:val="22"/>
                                <w:szCs w:val="22"/>
                              </w:rPr>
                              <w:t xml:space="preserve"> </w:t>
                            </w:r>
                            <w:r w:rsidR="0001465E">
                              <w:rPr>
                                <w:b/>
                                <w:sz w:val="22"/>
                                <w:szCs w:val="22"/>
                              </w:rPr>
                              <w:t>2013</w:t>
                            </w:r>
                          </w:p>
                          <w:p w14:paraId="72008BAE" w14:textId="77777777" w:rsidR="00A03488" w:rsidRPr="00D03D99" w:rsidRDefault="00A03488" w:rsidP="00A03488">
                            <w:pPr>
                              <w:rPr>
                                <w:sz w:val="22"/>
                                <w:szCs w:val="22"/>
                              </w:rPr>
                            </w:pPr>
                            <w:r w:rsidRPr="00D03D99">
                              <w:rPr>
                                <w:sz w:val="22"/>
                                <w:szCs w:val="22"/>
                              </w:rPr>
                              <w:t>HSE - Pakistan</w:t>
                            </w:r>
                          </w:p>
                          <w:p w14:paraId="61918155" w14:textId="56DE410D" w:rsidR="00906620" w:rsidRPr="00D03D99"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2"/>
                                <w:szCs w:val="22"/>
                                <w:lang w:val="en-US"/>
                              </w:rPr>
                            </w:pPr>
                          </w:p>
                          <w:p w14:paraId="261B7405" w14:textId="77777777"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9886D" id="_x0000_s1045" type="#_x0000_t202" style="position:absolute;margin-left:232.85pt;margin-top:1.15pt;width:323.1pt;height:10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" filled="f" stroked="f" strokeweight=".5pt">
                <v:textbox inset="0,0,0,0">
                  <w:txbxContent>
                    <w:p w14:paraId="54F242DD" w14:textId="4D56AF85" w:rsidR="00A03488" w:rsidRPr="007F4BE9" w:rsidRDefault="00A03488" w:rsidP="00A03488">
                      <w:pPr>
                        <w:rPr>
                          <w:b/>
                          <w:sz w:val="22"/>
                          <w:szCs w:val="22"/>
                        </w:rPr>
                      </w:pPr>
                      <w:r w:rsidRPr="007F4BE9">
                        <w:rPr>
                          <w:b/>
                          <w:sz w:val="22"/>
                          <w:szCs w:val="22"/>
                        </w:rPr>
                        <w:t>Fellow Chartered Accountant (FCA)</w:t>
                      </w:r>
                      <w:r w:rsidRPr="007F4BE9">
                        <w:rPr>
                          <w:b/>
                          <w:sz w:val="22"/>
                          <w:szCs w:val="22"/>
                        </w:rPr>
                        <w:tab/>
                      </w:r>
                      <w:r w:rsidRPr="007F4BE9">
                        <w:rPr>
                          <w:b/>
                          <w:sz w:val="22"/>
                          <w:szCs w:val="22"/>
                        </w:rPr>
                        <w:tab/>
                      </w:r>
                      <w:r w:rsidR="0001465E">
                        <w:rPr>
                          <w:b/>
                          <w:sz w:val="22"/>
                          <w:szCs w:val="22"/>
                        </w:rPr>
                        <w:tab/>
                        <w:t>2007</w:t>
                      </w:r>
                    </w:p>
                    <w:p w14:paraId="6CFC0933" w14:textId="77777777" w:rsidR="00A03488" w:rsidRPr="00D03D99" w:rsidRDefault="00A03488" w:rsidP="00A03488">
                      <w:pPr>
                        <w:rPr>
                          <w:sz w:val="22"/>
                          <w:szCs w:val="22"/>
                        </w:rPr>
                      </w:pPr>
                      <w:r w:rsidRPr="00D03D99">
                        <w:rPr>
                          <w:sz w:val="22"/>
                          <w:szCs w:val="22"/>
                        </w:rPr>
                        <w:t>ICAP  - Pakistan</w:t>
                      </w:r>
                    </w:p>
                    <w:p w14:paraId="1BF9DF78" w14:textId="77777777" w:rsidR="00A03488" w:rsidRPr="00D03D99" w:rsidRDefault="00A03488" w:rsidP="00A03488">
                      <w:pPr>
                        <w:rPr>
                          <w:sz w:val="22"/>
                          <w:szCs w:val="22"/>
                        </w:rPr>
                      </w:pPr>
                    </w:p>
                    <w:p w14:paraId="5BFEAE79" w14:textId="11986BF1" w:rsidR="00A03488" w:rsidRPr="007F4BE9" w:rsidRDefault="00A03488" w:rsidP="00A03488">
                      <w:pPr>
                        <w:rPr>
                          <w:b/>
                          <w:sz w:val="22"/>
                          <w:szCs w:val="22"/>
                        </w:rPr>
                      </w:pPr>
                      <w:r w:rsidRPr="007F4BE9">
                        <w:rPr>
                          <w:b/>
                          <w:sz w:val="22"/>
                          <w:szCs w:val="22"/>
                        </w:rPr>
                        <w:t>Fellow - Chartered Certified Accountant (FCCA)</w:t>
                      </w:r>
                      <w:r w:rsidR="0001465E">
                        <w:rPr>
                          <w:b/>
                          <w:sz w:val="22"/>
                          <w:szCs w:val="22"/>
                        </w:rPr>
                        <w:tab/>
                        <w:t xml:space="preserve"> 2008</w:t>
                      </w:r>
                    </w:p>
                    <w:p w14:paraId="5478346B" w14:textId="77777777" w:rsidR="00A03488" w:rsidRPr="00D03D99" w:rsidRDefault="00A03488" w:rsidP="00A03488">
                      <w:pPr>
                        <w:rPr>
                          <w:sz w:val="22"/>
                          <w:szCs w:val="22"/>
                        </w:rPr>
                      </w:pPr>
                      <w:r w:rsidRPr="00D03D99">
                        <w:rPr>
                          <w:sz w:val="22"/>
                          <w:szCs w:val="22"/>
                        </w:rPr>
                        <w:t>Association of Chartered Certified Accountants (UK)</w:t>
                      </w:r>
                    </w:p>
                    <w:p w14:paraId="227FCC42" w14:textId="77777777" w:rsidR="00A03488" w:rsidRPr="00D03D99" w:rsidRDefault="00A03488" w:rsidP="00A03488">
                      <w:pPr>
                        <w:rPr>
                          <w:sz w:val="22"/>
                          <w:szCs w:val="22"/>
                        </w:rPr>
                      </w:pPr>
                    </w:p>
                    <w:p w14:paraId="1BCBBC39" w14:textId="1A1C70CE" w:rsidR="00A03488" w:rsidRPr="007F4BE9" w:rsidRDefault="00A03488" w:rsidP="00A03488">
                      <w:pPr>
                        <w:rPr>
                          <w:b/>
                          <w:sz w:val="22"/>
                          <w:szCs w:val="22"/>
                        </w:rPr>
                      </w:pPr>
                      <w:r w:rsidRPr="007F4BE9">
                        <w:rPr>
                          <w:b/>
                          <w:sz w:val="22"/>
                          <w:szCs w:val="22"/>
                        </w:rPr>
                        <w:t>Master of Commerce (M. Com)</w:t>
                      </w:r>
                      <w:r w:rsidR="0001465E">
                        <w:rPr>
                          <w:b/>
                          <w:sz w:val="22"/>
                          <w:szCs w:val="22"/>
                        </w:rPr>
                        <w:tab/>
                      </w:r>
                      <w:r w:rsidR="0001465E">
                        <w:rPr>
                          <w:b/>
                          <w:sz w:val="22"/>
                          <w:szCs w:val="22"/>
                        </w:rPr>
                        <w:tab/>
                      </w:r>
                      <w:r w:rsidR="0001465E">
                        <w:rPr>
                          <w:b/>
                          <w:sz w:val="22"/>
                          <w:szCs w:val="22"/>
                        </w:rPr>
                        <w:tab/>
                      </w:r>
                      <w:r w:rsidRPr="007F4BE9">
                        <w:rPr>
                          <w:b/>
                          <w:sz w:val="22"/>
                          <w:szCs w:val="22"/>
                        </w:rPr>
                        <w:t xml:space="preserve"> </w:t>
                      </w:r>
                      <w:r w:rsidR="0001465E">
                        <w:rPr>
                          <w:b/>
                          <w:sz w:val="22"/>
                          <w:szCs w:val="22"/>
                        </w:rPr>
                        <w:t>2013</w:t>
                      </w:r>
                    </w:p>
                    <w:p w14:paraId="72008BAE" w14:textId="77777777" w:rsidR="00A03488" w:rsidRPr="00D03D99" w:rsidRDefault="00A03488" w:rsidP="00A03488">
                      <w:pPr>
                        <w:rPr>
                          <w:sz w:val="22"/>
                          <w:szCs w:val="22"/>
                        </w:rPr>
                      </w:pPr>
                      <w:r w:rsidRPr="00D03D99">
                        <w:rPr>
                          <w:sz w:val="22"/>
                          <w:szCs w:val="22"/>
                        </w:rPr>
                        <w:t>HSE - Pakistan</w:t>
                      </w:r>
                    </w:p>
                    <w:p w14:paraId="61918155" w14:textId="56DE410D" w:rsidR="00906620" w:rsidRPr="00D03D99"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2"/>
                          <w:szCs w:val="22"/>
                          <w:lang w:val="en-US"/>
                        </w:rPr>
                      </w:pPr>
                    </w:p>
                    <w:p w14:paraId="261B7405" w14:textId="77777777"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v:textbox>
              </v:shape>
            </w:pict>
          </mc:Fallback>
        </mc:AlternateContent>
      </w:r>
      <w:r w:rsidR="005F024F">
        <w:rPr>
          <w:noProof/>
          <w:lang w:val="en-US"/>
        </w:rPr>
        <w:t>`</w:t>
      </w:r>
    </w:p>
    <w:p w14:paraId="22E18C43" w14:textId="5DA9048A" w:rsidR="00E155B5" w:rsidRPr="00D03D99" w:rsidRDefault="00E155B5" w:rsidP="00E155B5">
      <w:pPr>
        <w:rPr>
          <w:lang w:val="en-US"/>
        </w:rPr>
      </w:pPr>
    </w:p>
    <w:p w14:paraId="41CEA02F" w14:textId="2E2171B6" w:rsidR="00E155B5" w:rsidRPr="00D03D99" w:rsidRDefault="00E155B5" w:rsidP="00E155B5">
      <w:pPr>
        <w:rPr>
          <w:lang w:val="en-US"/>
        </w:rPr>
      </w:pPr>
    </w:p>
    <w:p w14:paraId="2EE40D9B" w14:textId="2B0D15F1" w:rsidR="00E155B5" w:rsidRPr="00D03D99" w:rsidRDefault="00E155B5" w:rsidP="00E155B5">
      <w:pPr>
        <w:rPr>
          <w:lang w:val="en-US"/>
        </w:rPr>
      </w:pPr>
    </w:p>
    <w:p w14:paraId="7DEAC7AD" w14:textId="50FCD79D" w:rsidR="00E155B5" w:rsidRPr="00D03D99" w:rsidRDefault="00E155B5" w:rsidP="00E155B5">
      <w:pPr>
        <w:rPr>
          <w:lang w:val="en-US"/>
        </w:rPr>
      </w:pPr>
    </w:p>
    <w:p w14:paraId="32FB25EB" w14:textId="6412B5D4" w:rsidR="00E155B5" w:rsidRPr="00D03D99" w:rsidRDefault="00E155B5" w:rsidP="00E155B5">
      <w:pPr>
        <w:rPr>
          <w:lang w:val="en-US"/>
        </w:rPr>
      </w:pPr>
    </w:p>
    <w:p w14:paraId="67EA7BC4" w14:textId="795E81AE" w:rsidR="00E155B5" w:rsidRPr="00D03D99" w:rsidRDefault="00E155B5" w:rsidP="00E155B5">
      <w:pPr>
        <w:rPr>
          <w:lang w:val="en-US"/>
        </w:rPr>
      </w:pPr>
    </w:p>
    <w:p w14:paraId="525B0537" w14:textId="67DC42D9" w:rsidR="00E155B5" w:rsidRDefault="00E155B5" w:rsidP="00E155B5">
      <w:pPr>
        <w:rPr>
          <w:lang w:val="en-US"/>
        </w:rPr>
      </w:pPr>
    </w:p>
    <w:p w14:paraId="0CFAD929" w14:textId="48B1136A" w:rsidR="005F024F" w:rsidRPr="005F024F" w:rsidRDefault="005F024F" w:rsidP="00E155B5">
      <w:pPr>
        <w:rPr>
          <w:sz w:val="10"/>
          <w:szCs w:val="10"/>
          <w:lang w:val="en-US"/>
        </w:rPr>
      </w:pPr>
    </w:p>
    <w:p w14:paraId="61CF4800" w14:textId="4C42A7B1" w:rsidR="005F024F" w:rsidRPr="005F024F" w:rsidRDefault="005F024F" w:rsidP="005F024F">
      <w:pPr>
        <w:ind w:firstLine="720"/>
        <w:jc w:val="center"/>
        <w:rPr>
          <w:b/>
          <w:bCs/>
          <w:caps/>
          <w:color w:val="000000" w:themeColor="text1"/>
          <w:spacing w:val="60"/>
          <w:kern w:val="28"/>
          <w:sz w:val="22"/>
          <w:szCs w:val="22"/>
          <w:lang w:val="en-US"/>
          <w14:textOutline w14:w="3175" w14:cap="rnd" w14:cmpd="sng" w14:algn="ctr">
            <w14:noFill/>
            <w14:prstDash w14:val="solid"/>
            <w14:bevel/>
          </w14:textOutline>
        </w:rPr>
      </w:pPr>
      <w:r w:rsidRPr="00D03D99">
        <w:rPr>
          <w:noProof/>
          <w:lang w:val="en-US"/>
        </w:rPr>
        <mc:AlternateContent>
          <mc:Choice Requires="wps">
            <w:drawing>
              <wp:anchor distT="0" distB="0" distL="114300" distR="114300" simplePos="0" relativeHeight="251805184" behindDoc="0" locked="0" layoutInCell="1" allowOverlap="1" wp14:anchorId="3B8BDA21" wp14:editId="2739F121">
                <wp:simplePos x="0" y="0"/>
                <wp:positionH relativeFrom="column">
                  <wp:posOffset>3121025</wp:posOffset>
                </wp:positionH>
                <wp:positionV relativeFrom="paragraph">
                  <wp:posOffset>166353</wp:posOffset>
                </wp:positionV>
                <wp:extent cx="1307459"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H="1">
                          <a:off x="0" y="0"/>
                          <a:ext cx="1307459"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404C37" id="Straight Connector 10" o:spid="_x0000_s1026" style="position:absolute;flip:x;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75pt,13.1pt" to="34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" strokecolor="#5a5a5a [2109]"/>
            </w:pict>
          </mc:Fallback>
        </mc:AlternateContent>
      </w:r>
      <w:r w:rsidRPr="005F024F">
        <w:rPr>
          <w:b/>
          <w:bCs/>
          <w:caps/>
          <w:color w:val="000000" w:themeColor="text1"/>
          <w:spacing w:val="60"/>
          <w:kern w:val="28"/>
          <w:sz w:val="22"/>
          <w:szCs w:val="22"/>
          <w:lang w:val="en-US"/>
          <w14:textOutline w14:w="3175" w14:cap="rnd" w14:cmpd="sng" w14:algn="ctr">
            <w14:noFill/>
            <w14:prstDash w14:val="solid"/>
            <w14:bevel/>
          </w14:textOutline>
        </w:rPr>
        <w:t>Key Clients</w:t>
      </w:r>
    </w:p>
    <w:tbl>
      <w:tblPr>
        <w:tblStyle w:val="TableGrid"/>
        <w:tblpPr w:leftFromText="180" w:rightFromText="180" w:vertAnchor="text" w:horzAnchor="page" w:tblpX="707" w:tblpY="143"/>
        <w:tblW w:w="0" w:type="auto"/>
        <w:tblLook w:val="04A0" w:firstRow="1" w:lastRow="0" w:firstColumn="1" w:lastColumn="0" w:noHBand="0" w:noVBand="1"/>
      </w:tblPr>
      <w:tblGrid>
        <w:gridCol w:w="4902"/>
        <w:gridCol w:w="3480"/>
        <w:gridCol w:w="2706"/>
      </w:tblGrid>
      <w:tr w:rsidR="00137A3B" w14:paraId="0B3B1D4B" w14:textId="77777777" w:rsidTr="00137A3B">
        <w:tc>
          <w:tcPr>
            <w:tcW w:w="4902" w:type="dxa"/>
          </w:tcPr>
          <w:p w14:paraId="11DBACA8" w14:textId="77777777" w:rsidR="00137A3B" w:rsidRPr="005F024F" w:rsidRDefault="00137A3B" w:rsidP="00137A3B">
            <w:pPr>
              <w:jc w:val="center"/>
              <w:rPr>
                <w:sz w:val="22"/>
                <w:szCs w:val="22"/>
                <w:lang w:val="en-GB"/>
              </w:rPr>
            </w:pPr>
            <w:r w:rsidRPr="005F024F">
              <w:rPr>
                <w:b/>
                <w:bCs/>
                <w:sz w:val="22"/>
                <w:szCs w:val="22"/>
                <w:lang w:val="en-GB"/>
              </w:rPr>
              <w:t>KPMG Qatar, Tax</w:t>
            </w:r>
          </w:p>
        </w:tc>
        <w:tc>
          <w:tcPr>
            <w:tcW w:w="3480" w:type="dxa"/>
          </w:tcPr>
          <w:p w14:paraId="337B61C1" w14:textId="77777777" w:rsidR="00137A3B" w:rsidRPr="005F024F" w:rsidRDefault="00137A3B" w:rsidP="00137A3B">
            <w:pPr>
              <w:jc w:val="center"/>
              <w:rPr>
                <w:sz w:val="22"/>
                <w:szCs w:val="22"/>
                <w:lang w:val="en-GB"/>
              </w:rPr>
            </w:pPr>
            <w:r w:rsidRPr="005F024F">
              <w:rPr>
                <w:b/>
                <w:bCs/>
                <w:sz w:val="22"/>
                <w:szCs w:val="22"/>
                <w:lang w:val="en-GB"/>
              </w:rPr>
              <w:t>Ernst &amp; Young Pakistan,</w:t>
            </w:r>
            <w:r w:rsidRPr="005F024F">
              <w:rPr>
                <w:b/>
                <w:sz w:val="22"/>
                <w:szCs w:val="22"/>
                <w:lang w:val="en-GB"/>
              </w:rPr>
              <w:t xml:space="preserve"> Tax</w:t>
            </w:r>
          </w:p>
        </w:tc>
        <w:tc>
          <w:tcPr>
            <w:tcW w:w="2706" w:type="dxa"/>
          </w:tcPr>
          <w:p w14:paraId="1F61EFD9" w14:textId="77777777" w:rsidR="00137A3B" w:rsidRPr="005F024F" w:rsidRDefault="00137A3B" w:rsidP="00137A3B">
            <w:pPr>
              <w:jc w:val="center"/>
              <w:rPr>
                <w:sz w:val="22"/>
                <w:szCs w:val="22"/>
                <w:lang w:val="en-GB"/>
              </w:rPr>
            </w:pPr>
            <w:r w:rsidRPr="005F024F">
              <w:rPr>
                <w:b/>
                <w:bCs/>
                <w:sz w:val="22"/>
                <w:szCs w:val="22"/>
                <w:lang w:val="en-GB"/>
              </w:rPr>
              <w:t>Ernst &amp; Young Pakistan, Audit</w:t>
            </w:r>
          </w:p>
        </w:tc>
      </w:tr>
      <w:tr w:rsidR="00137A3B" w14:paraId="1E7408EC" w14:textId="77777777" w:rsidTr="00137A3B">
        <w:trPr>
          <w:trHeight w:val="7233"/>
        </w:trPr>
        <w:tc>
          <w:tcPr>
            <w:tcW w:w="4902" w:type="dxa"/>
          </w:tcPr>
          <w:p w14:paraId="75DF8854" w14:textId="77777777" w:rsidR="00137A3B" w:rsidRPr="00137A3B" w:rsidRDefault="00137A3B" w:rsidP="00137A3B">
            <w:pPr>
              <w:numPr>
                <w:ilvl w:val="0"/>
                <w:numId w:val="24"/>
              </w:numPr>
              <w:tabs>
                <w:tab w:val="clear" w:pos="720"/>
                <w:tab w:val="num" w:pos="324"/>
                <w:tab w:val="left" w:pos="8346"/>
              </w:tabs>
              <w:ind w:left="360"/>
              <w:jc w:val="both"/>
              <w:rPr>
                <w:sz w:val="22"/>
                <w:szCs w:val="22"/>
              </w:rPr>
            </w:pPr>
            <w:r w:rsidRPr="00137A3B">
              <w:rPr>
                <w:sz w:val="22"/>
                <w:szCs w:val="22"/>
              </w:rPr>
              <w:t>The First Investor Q.S.C.C. – Taxation implications relating to proposed Shari’a Compliant Development Fund</w:t>
            </w:r>
          </w:p>
          <w:p w14:paraId="1B7E06AA"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QNB Capital - Tax Restructuring Advice</w:t>
            </w:r>
          </w:p>
          <w:p w14:paraId="4CD25CE2"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Qatar National Bank</w:t>
            </w:r>
          </w:p>
          <w:p w14:paraId="3D421BA0"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Qatar Islamic Bank</w:t>
            </w:r>
          </w:p>
          <w:p w14:paraId="2C2A9494"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HSBC Bank Limited</w:t>
            </w:r>
          </w:p>
          <w:p w14:paraId="7892C83B"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Standard Chartered Bank  Limited</w:t>
            </w:r>
          </w:p>
          <w:p w14:paraId="321870CD"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United Bank Limited</w:t>
            </w:r>
          </w:p>
          <w:p w14:paraId="6EAC3B91"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Qatar Airways</w:t>
            </w:r>
          </w:p>
          <w:p w14:paraId="6076145F" w14:textId="6CD11079" w:rsidR="00137A3B" w:rsidRPr="00137A3B" w:rsidRDefault="005F024F" w:rsidP="00137A3B">
            <w:pPr>
              <w:numPr>
                <w:ilvl w:val="0"/>
                <w:numId w:val="24"/>
              </w:numPr>
              <w:tabs>
                <w:tab w:val="clear" w:pos="720"/>
                <w:tab w:val="num" w:pos="312"/>
                <w:tab w:val="left" w:pos="8346"/>
              </w:tabs>
              <w:ind w:left="360"/>
              <w:jc w:val="both"/>
              <w:rPr>
                <w:sz w:val="22"/>
                <w:szCs w:val="22"/>
              </w:rPr>
            </w:pPr>
            <w:r>
              <w:rPr>
                <w:sz w:val="22"/>
                <w:szCs w:val="22"/>
              </w:rPr>
              <w:t xml:space="preserve"> Chevron Qatar Limited</w:t>
            </w:r>
          </w:p>
          <w:p w14:paraId="2CF87387"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GE – Qatar Branch </w:t>
            </w:r>
          </w:p>
          <w:p w14:paraId="5274D4EA"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Qatar Chemicals Company  Limited</w:t>
            </w:r>
          </w:p>
          <w:p w14:paraId="6718EACC"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Qatar Fertilizer Company Limited</w:t>
            </w:r>
          </w:p>
          <w:p w14:paraId="41F4937D"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Oryx GTL</w:t>
            </w:r>
          </w:p>
          <w:p w14:paraId="5ECAF428"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Siemens W.L.L.</w:t>
            </w:r>
          </w:p>
          <w:p w14:paraId="2B0582E4"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IBM WTC</w:t>
            </w:r>
          </w:p>
          <w:p w14:paraId="0D7B2EF0"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FMC Technologies</w:t>
            </w:r>
          </w:p>
          <w:p w14:paraId="49C452F3"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Huawei Technologies</w:t>
            </w:r>
          </w:p>
          <w:p w14:paraId="0BAF231A"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Nestle Qatar</w:t>
            </w:r>
          </w:p>
          <w:p w14:paraId="58E2425C"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Hewlett Packard</w:t>
            </w:r>
          </w:p>
          <w:p w14:paraId="7B1899D0"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JP Morgan Chase Bank Ltd – Tax Advisory</w:t>
            </w:r>
          </w:p>
          <w:p w14:paraId="79D1AAF5"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rPr>
              <w:t xml:space="preserve"> GE</w:t>
            </w:r>
            <w:r w:rsidRPr="00137A3B">
              <w:rPr>
                <w:rFonts w:cs="Tahoma"/>
                <w:sz w:val="22"/>
                <w:szCs w:val="22"/>
              </w:rPr>
              <w:t xml:space="preserve"> </w:t>
            </w:r>
            <w:r w:rsidRPr="00137A3B">
              <w:rPr>
                <w:sz w:val="22"/>
                <w:szCs w:val="22"/>
              </w:rPr>
              <w:t>Capital Aviation Services Limited – Tax Advisory</w:t>
            </w:r>
          </w:p>
          <w:p w14:paraId="7B987681" w14:textId="77777777" w:rsidR="00137A3B" w:rsidRPr="00137A3B" w:rsidRDefault="00137A3B" w:rsidP="00137A3B">
            <w:pPr>
              <w:rPr>
                <w:sz w:val="22"/>
                <w:szCs w:val="22"/>
                <w:lang w:val="en-GB"/>
              </w:rPr>
            </w:pPr>
          </w:p>
        </w:tc>
        <w:tc>
          <w:tcPr>
            <w:tcW w:w="3480" w:type="dxa"/>
          </w:tcPr>
          <w:p w14:paraId="23073CA9" w14:textId="3C0A738D" w:rsidR="00137A3B" w:rsidRPr="00137A3B" w:rsidRDefault="00137A3B" w:rsidP="00137A3B">
            <w:pPr>
              <w:numPr>
                <w:ilvl w:val="0"/>
                <w:numId w:val="24"/>
              </w:numPr>
              <w:tabs>
                <w:tab w:val="clear" w:pos="720"/>
                <w:tab w:val="num" w:pos="312"/>
                <w:tab w:val="left" w:pos="8346"/>
              </w:tabs>
              <w:ind w:left="360"/>
              <w:jc w:val="both"/>
              <w:rPr>
                <w:sz w:val="22"/>
                <w:szCs w:val="22"/>
                <w:lang w:val="en-GB"/>
              </w:rPr>
            </w:pPr>
            <w:r>
              <w:rPr>
                <w:sz w:val="22"/>
                <w:szCs w:val="22"/>
                <w:lang w:val="en-GB"/>
              </w:rPr>
              <w:t>Coca Cola Beverages</w:t>
            </w:r>
            <w:r w:rsidRPr="00137A3B">
              <w:rPr>
                <w:sz w:val="22"/>
                <w:szCs w:val="22"/>
                <w:lang w:val="en-GB"/>
              </w:rPr>
              <w:t xml:space="preserve"> Limited</w:t>
            </w:r>
          </w:p>
          <w:p w14:paraId="67AED45E" w14:textId="77777777" w:rsidR="00137A3B" w:rsidRPr="00137A3B" w:rsidRDefault="00137A3B" w:rsidP="00137A3B">
            <w:pPr>
              <w:numPr>
                <w:ilvl w:val="0"/>
                <w:numId w:val="24"/>
              </w:numPr>
              <w:tabs>
                <w:tab w:val="clear" w:pos="720"/>
                <w:tab w:val="num" w:pos="312"/>
                <w:tab w:val="left" w:pos="8346"/>
              </w:tabs>
              <w:ind w:left="360"/>
              <w:jc w:val="both"/>
              <w:rPr>
                <w:sz w:val="22"/>
                <w:szCs w:val="22"/>
                <w:lang w:val="en-GB"/>
              </w:rPr>
            </w:pPr>
            <w:r w:rsidRPr="00137A3B">
              <w:rPr>
                <w:sz w:val="22"/>
                <w:szCs w:val="22"/>
                <w:lang w:val="en-GB"/>
              </w:rPr>
              <w:t>Pepsi Cola International</w:t>
            </w:r>
          </w:p>
          <w:p w14:paraId="39160419" w14:textId="77777777" w:rsidR="00137A3B" w:rsidRPr="00137A3B" w:rsidRDefault="00137A3B" w:rsidP="00137A3B">
            <w:pPr>
              <w:numPr>
                <w:ilvl w:val="0"/>
                <w:numId w:val="24"/>
              </w:numPr>
              <w:tabs>
                <w:tab w:val="clear" w:pos="720"/>
                <w:tab w:val="num" w:pos="312"/>
                <w:tab w:val="left" w:pos="8346"/>
              </w:tabs>
              <w:ind w:left="360"/>
              <w:jc w:val="both"/>
              <w:rPr>
                <w:b/>
                <w:bCs/>
                <w:sz w:val="22"/>
                <w:szCs w:val="22"/>
                <w:lang w:val="en-AU"/>
              </w:rPr>
            </w:pPr>
            <w:r w:rsidRPr="00137A3B">
              <w:rPr>
                <w:sz w:val="22"/>
                <w:szCs w:val="22"/>
                <w:lang w:val="en-GB"/>
              </w:rPr>
              <w:t>Tetra Pak Pakistan Limited</w:t>
            </w:r>
            <w:r w:rsidRPr="00137A3B">
              <w:rPr>
                <w:sz w:val="22"/>
                <w:szCs w:val="22"/>
                <w:lang w:val="en-AU"/>
              </w:rPr>
              <w:t xml:space="preserve">                        </w:t>
            </w:r>
          </w:p>
          <w:p w14:paraId="1CA806C8" w14:textId="00C43306"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sidRPr="00137A3B">
              <w:rPr>
                <w:sz w:val="22"/>
                <w:szCs w:val="22"/>
                <w:lang w:val="en-AU"/>
              </w:rPr>
              <w:t>Beckto</w:t>
            </w:r>
            <w:r>
              <w:rPr>
                <w:sz w:val="22"/>
                <w:szCs w:val="22"/>
                <w:lang w:val="en-AU"/>
              </w:rPr>
              <w:t>n Dickinson Pakistan</w:t>
            </w:r>
          </w:p>
          <w:p w14:paraId="7518D602" w14:textId="2FC04C1F"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Gam Corp</w:t>
            </w:r>
            <w:r w:rsidRPr="00137A3B">
              <w:rPr>
                <w:sz w:val="22"/>
                <w:szCs w:val="22"/>
                <w:lang w:val="en-AU"/>
              </w:rPr>
              <w:t xml:space="preserve"> (McDonald)</w:t>
            </w:r>
          </w:p>
          <w:p w14:paraId="54D70323" w14:textId="087DF563"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Haleeb Foods Limited</w:t>
            </w:r>
          </w:p>
          <w:p w14:paraId="57A02BA8" w14:textId="616B4A99"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sidRPr="00137A3B">
              <w:rPr>
                <w:sz w:val="22"/>
                <w:szCs w:val="22"/>
                <w:lang w:val="en-AU"/>
              </w:rPr>
              <w:t>Indu</w:t>
            </w:r>
            <w:r>
              <w:rPr>
                <w:sz w:val="22"/>
                <w:szCs w:val="22"/>
                <w:lang w:val="en-AU"/>
              </w:rPr>
              <w:t>s Home Limited</w:t>
            </w:r>
          </w:p>
          <w:p w14:paraId="36B7B2FC" w14:textId="28337684"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Mega Pharmaceuticals Limited</w:t>
            </w:r>
          </w:p>
          <w:p w14:paraId="405A370D" w14:textId="1213F782"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Nimir Industrial Chemicals Ltd</w:t>
            </w:r>
          </w:p>
          <w:p w14:paraId="5FFECED4" w14:textId="73AE8F7E"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 xml:space="preserve">Rafhan Maize Products </w:t>
            </w:r>
            <w:r w:rsidRPr="00137A3B">
              <w:rPr>
                <w:sz w:val="22"/>
                <w:szCs w:val="22"/>
                <w:lang w:val="en-AU"/>
              </w:rPr>
              <w:t>L</w:t>
            </w:r>
            <w:r>
              <w:rPr>
                <w:sz w:val="22"/>
                <w:szCs w:val="22"/>
                <w:lang w:val="en-AU"/>
              </w:rPr>
              <w:t>imited</w:t>
            </w:r>
          </w:p>
          <w:p w14:paraId="4D518470" w14:textId="73C01B0D"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Unilever Pakistan Limited</w:t>
            </w:r>
          </w:p>
          <w:p w14:paraId="4B52AC55" w14:textId="608D273D"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Shezan International Limited</w:t>
            </w:r>
          </w:p>
          <w:p w14:paraId="3DAA0515" w14:textId="4BBBD3AC"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sidRPr="00137A3B">
              <w:rPr>
                <w:sz w:val="22"/>
                <w:szCs w:val="22"/>
                <w:lang w:val="en-AU"/>
              </w:rPr>
              <w:t>Stiefel L</w:t>
            </w:r>
            <w:r>
              <w:rPr>
                <w:sz w:val="22"/>
                <w:szCs w:val="22"/>
                <w:lang w:val="en-AU"/>
              </w:rPr>
              <w:t>aboratories Pakistan</w:t>
            </w:r>
          </w:p>
          <w:p w14:paraId="3E91C60E" w14:textId="40CAFC37"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Citi Bank N.A</w:t>
            </w:r>
          </w:p>
          <w:p w14:paraId="7967CF3D" w14:textId="5583DDA4"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Atlas Insurance Limited</w:t>
            </w:r>
          </w:p>
          <w:p w14:paraId="1E86544B" w14:textId="61FCA7BA"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IGI Investment Bank Limited</w:t>
            </w:r>
          </w:p>
          <w:p w14:paraId="225C81E9" w14:textId="38376534"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lang w:val="en-AU"/>
              </w:rPr>
              <w:t>Union</w:t>
            </w:r>
            <w:r>
              <w:rPr>
                <w:sz w:val="22"/>
                <w:szCs w:val="22"/>
              </w:rPr>
              <w:t xml:space="preserve"> Leasing Limited</w:t>
            </w:r>
          </w:p>
          <w:p w14:paraId="51F0981E" w14:textId="4037EC3C"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Brain Telecommunication</w:t>
            </w:r>
          </w:p>
          <w:p w14:paraId="160893E3" w14:textId="76A48298"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SAS Pakistan Pte Ltd</w:t>
            </w:r>
          </w:p>
          <w:p w14:paraId="621E2EE6" w14:textId="77777777" w:rsidR="00137A3B" w:rsidRPr="00137A3B" w:rsidRDefault="00137A3B" w:rsidP="00137A3B">
            <w:pPr>
              <w:numPr>
                <w:ilvl w:val="0"/>
                <w:numId w:val="24"/>
              </w:numPr>
              <w:tabs>
                <w:tab w:val="clear" w:pos="720"/>
                <w:tab w:val="num" w:pos="312"/>
                <w:tab w:val="left" w:pos="8346"/>
              </w:tabs>
              <w:ind w:left="360"/>
              <w:jc w:val="both"/>
              <w:rPr>
                <w:sz w:val="22"/>
                <w:szCs w:val="22"/>
              </w:rPr>
            </w:pPr>
            <w:r w:rsidRPr="00137A3B">
              <w:rPr>
                <w:sz w:val="22"/>
                <w:szCs w:val="22"/>
                <w:lang w:val="en-AU"/>
              </w:rPr>
              <w:t>WOL Telecom Limited</w:t>
            </w:r>
          </w:p>
          <w:p w14:paraId="3AFA19AD" w14:textId="152C8855"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Pr>
                <w:sz w:val="22"/>
                <w:szCs w:val="22"/>
                <w:lang w:val="en-AU"/>
              </w:rPr>
              <w:t>CHT Pakistan Limited</w:t>
            </w:r>
          </w:p>
          <w:p w14:paraId="27B7DFCF" w14:textId="38C5B2AF"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sidRPr="00137A3B">
              <w:rPr>
                <w:sz w:val="22"/>
                <w:szCs w:val="22"/>
                <w:lang w:val="en-AU"/>
              </w:rPr>
              <w:t>L</w:t>
            </w:r>
            <w:r>
              <w:rPr>
                <w:sz w:val="22"/>
                <w:szCs w:val="22"/>
                <w:lang w:val="en-AU"/>
              </w:rPr>
              <w:t>evi Strauss Pakistan Limited</w:t>
            </w:r>
          </w:p>
          <w:p w14:paraId="5411D97F" w14:textId="77777777"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sidRPr="00137A3B">
              <w:rPr>
                <w:sz w:val="22"/>
                <w:szCs w:val="22"/>
                <w:lang w:val="en-AU"/>
              </w:rPr>
              <w:t>ACCA Pakistan</w:t>
            </w:r>
          </w:p>
          <w:p w14:paraId="4BD1BA0C" w14:textId="0145812A" w:rsidR="00137A3B" w:rsidRPr="00137A3B" w:rsidRDefault="00137A3B"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BNU</w:t>
            </w:r>
          </w:p>
          <w:p w14:paraId="47DB4131" w14:textId="77777777"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sidRPr="00137A3B">
              <w:rPr>
                <w:sz w:val="22"/>
                <w:szCs w:val="22"/>
                <w:lang w:val="en-AU"/>
              </w:rPr>
              <w:t>Defence Housing Authority</w:t>
            </w:r>
          </w:p>
          <w:p w14:paraId="4160BEAE" w14:textId="3B4F7077" w:rsidR="00137A3B" w:rsidRPr="00137A3B" w:rsidRDefault="005F024F" w:rsidP="00137A3B">
            <w:pPr>
              <w:numPr>
                <w:ilvl w:val="0"/>
                <w:numId w:val="24"/>
              </w:numPr>
              <w:tabs>
                <w:tab w:val="clear" w:pos="720"/>
                <w:tab w:val="num" w:pos="312"/>
                <w:tab w:val="left" w:pos="8346"/>
              </w:tabs>
              <w:ind w:left="312" w:hanging="312"/>
              <w:jc w:val="both"/>
              <w:rPr>
                <w:sz w:val="22"/>
                <w:szCs w:val="22"/>
                <w:lang w:val="en-AU"/>
              </w:rPr>
            </w:pPr>
            <w:r>
              <w:rPr>
                <w:sz w:val="22"/>
                <w:szCs w:val="22"/>
                <w:lang w:val="en-AU"/>
              </w:rPr>
              <w:t>Gap International Sourcing</w:t>
            </w:r>
          </w:p>
          <w:p w14:paraId="377FF6CC" w14:textId="77777777" w:rsidR="00137A3B" w:rsidRPr="00137A3B" w:rsidRDefault="00137A3B" w:rsidP="00137A3B">
            <w:pPr>
              <w:numPr>
                <w:ilvl w:val="0"/>
                <w:numId w:val="24"/>
              </w:numPr>
              <w:tabs>
                <w:tab w:val="clear" w:pos="720"/>
                <w:tab w:val="num" w:pos="312"/>
                <w:tab w:val="left" w:pos="8346"/>
              </w:tabs>
              <w:ind w:left="360"/>
              <w:jc w:val="both"/>
              <w:rPr>
                <w:sz w:val="22"/>
                <w:szCs w:val="22"/>
                <w:lang w:val="en-AU"/>
              </w:rPr>
            </w:pPr>
            <w:r w:rsidRPr="00137A3B">
              <w:rPr>
                <w:sz w:val="22"/>
                <w:szCs w:val="22"/>
                <w:lang w:val="en-AU"/>
              </w:rPr>
              <w:t>Heinrich Boll Foundation</w:t>
            </w:r>
          </w:p>
          <w:p w14:paraId="432BC4EE" w14:textId="77777777" w:rsidR="00137A3B" w:rsidRDefault="00137A3B" w:rsidP="00137A3B">
            <w:pPr>
              <w:rPr>
                <w:rFonts w:ascii="Book Antiqua" w:hAnsi="Book Antiqua"/>
                <w:sz w:val="20"/>
                <w:szCs w:val="20"/>
                <w:lang w:val="en-GB"/>
              </w:rPr>
            </w:pPr>
          </w:p>
        </w:tc>
        <w:tc>
          <w:tcPr>
            <w:tcW w:w="2706" w:type="dxa"/>
          </w:tcPr>
          <w:p w14:paraId="012EA99E" w14:textId="0E0FE67A" w:rsidR="00137A3B" w:rsidRPr="00137A3B" w:rsidRDefault="005F024F" w:rsidP="00137A3B">
            <w:pPr>
              <w:numPr>
                <w:ilvl w:val="0"/>
                <w:numId w:val="24"/>
              </w:numPr>
              <w:tabs>
                <w:tab w:val="clear" w:pos="720"/>
                <w:tab w:val="num" w:pos="260"/>
                <w:tab w:val="left" w:pos="8346"/>
              </w:tabs>
              <w:ind w:left="170" w:hanging="170"/>
              <w:jc w:val="both"/>
              <w:rPr>
                <w:b/>
                <w:sz w:val="22"/>
                <w:szCs w:val="22"/>
                <w:lang w:val="en-GB"/>
              </w:rPr>
            </w:pPr>
            <w:r>
              <w:rPr>
                <w:sz w:val="22"/>
                <w:szCs w:val="22"/>
                <w:lang w:val="en-AU"/>
              </w:rPr>
              <w:t>ABN AMRO BANK</w:t>
            </w:r>
          </w:p>
          <w:p w14:paraId="762DCCFD" w14:textId="77777777" w:rsidR="00137A3B" w:rsidRPr="00137A3B" w:rsidRDefault="00137A3B" w:rsidP="00137A3B">
            <w:pPr>
              <w:numPr>
                <w:ilvl w:val="0"/>
                <w:numId w:val="24"/>
              </w:numPr>
              <w:tabs>
                <w:tab w:val="clear" w:pos="720"/>
                <w:tab w:val="num" w:pos="260"/>
                <w:tab w:val="left" w:pos="8346"/>
              </w:tabs>
              <w:ind w:left="170" w:hanging="170"/>
              <w:jc w:val="both"/>
              <w:rPr>
                <w:sz w:val="22"/>
                <w:szCs w:val="22"/>
                <w:lang w:val="en-GB"/>
              </w:rPr>
            </w:pPr>
            <w:r w:rsidRPr="00137A3B">
              <w:rPr>
                <w:sz w:val="22"/>
                <w:szCs w:val="22"/>
                <w:lang w:val="en-AU"/>
              </w:rPr>
              <w:t>Pacific</w:t>
            </w:r>
            <w:r w:rsidRPr="00137A3B">
              <w:rPr>
                <w:sz w:val="22"/>
                <w:szCs w:val="22"/>
              </w:rPr>
              <w:t xml:space="preserve"> Leasing Company Limited </w:t>
            </w:r>
          </w:p>
          <w:p w14:paraId="561E07C3" w14:textId="77777777" w:rsidR="00137A3B" w:rsidRPr="00137A3B" w:rsidRDefault="00137A3B" w:rsidP="00137A3B">
            <w:pPr>
              <w:numPr>
                <w:ilvl w:val="0"/>
                <w:numId w:val="24"/>
              </w:numPr>
              <w:tabs>
                <w:tab w:val="clear" w:pos="720"/>
                <w:tab w:val="num" w:pos="260"/>
                <w:tab w:val="left" w:pos="8346"/>
              </w:tabs>
              <w:ind w:left="170" w:hanging="170"/>
              <w:jc w:val="both"/>
              <w:rPr>
                <w:sz w:val="22"/>
                <w:szCs w:val="22"/>
                <w:lang w:val="en-GB"/>
              </w:rPr>
            </w:pPr>
            <w:r w:rsidRPr="00137A3B">
              <w:rPr>
                <w:sz w:val="22"/>
                <w:szCs w:val="22"/>
              </w:rPr>
              <w:t>ICI Pakistan</w:t>
            </w:r>
          </w:p>
          <w:p w14:paraId="591CA0F9" w14:textId="4B13F72A" w:rsidR="00137A3B" w:rsidRPr="00137A3B" w:rsidRDefault="00137A3B" w:rsidP="00137A3B">
            <w:pPr>
              <w:numPr>
                <w:ilvl w:val="0"/>
                <w:numId w:val="24"/>
              </w:numPr>
              <w:tabs>
                <w:tab w:val="clear" w:pos="720"/>
                <w:tab w:val="num" w:pos="260"/>
                <w:tab w:val="left" w:pos="8346"/>
              </w:tabs>
              <w:ind w:left="170" w:hanging="170"/>
              <w:jc w:val="both"/>
              <w:rPr>
                <w:sz w:val="22"/>
                <w:szCs w:val="22"/>
                <w:lang w:val="en-GB"/>
              </w:rPr>
            </w:pPr>
            <w:r w:rsidRPr="00137A3B">
              <w:rPr>
                <w:sz w:val="22"/>
                <w:szCs w:val="22"/>
                <w:lang w:val="fr-FR"/>
              </w:rPr>
              <w:t>Peps</w:t>
            </w:r>
            <w:r w:rsidR="005F024F">
              <w:rPr>
                <w:sz w:val="22"/>
                <w:szCs w:val="22"/>
                <w:lang w:val="fr-FR"/>
              </w:rPr>
              <w:t xml:space="preserve">i Cola International </w:t>
            </w:r>
          </w:p>
          <w:p w14:paraId="3A586831" w14:textId="3A716E05" w:rsidR="00137A3B" w:rsidRPr="005F024F" w:rsidRDefault="005F024F" w:rsidP="00137A3B">
            <w:pPr>
              <w:numPr>
                <w:ilvl w:val="0"/>
                <w:numId w:val="24"/>
              </w:numPr>
              <w:tabs>
                <w:tab w:val="clear" w:pos="720"/>
                <w:tab w:val="num" w:pos="260"/>
                <w:tab w:val="left" w:pos="8346"/>
              </w:tabs>
              <w:ind w:left="170" w:hanging="170"/>
              <w:jc w:val="both"/>
              <w:rPr>
                <w:sz w:val="22"/>
                <w:szCs w:val="22"/>
                <w:lang w:val="fr-FR"/>
              </w:rPr>
            </w:pPr>
            <w:r>
              <w:rPr>
                <w:sz w:val="22"/>
                <w:szCs w:val="22"/>
                <w:lang w:val="fr-FR"/>
              </w:rPr>
              <w:t xml:space="preserve">Nimir </w:t>
            </w:r>
            <w:r w:rsidRPr="005F024F">
              <w:rPr>
                <w:sz w:val="22"/>
                <w:szCs w:val="22"/>
                <w:lang w:val="fr-FR"/>
              </w:rPr>
              <w:t>Chemical</w:t>
            </w:r>
          </w:p>
          <w:p w14:paraId="6CA203AE" w14:textId="1371F8AA" w:rsidR="00137A3B" w:rsidRPr="00037822" w:rsidRDefault="005F024F" w:rsidP="00137A3B">
            <w:pPr>
              <w:numPr>
                <w:ilvl w:val="0"/>
                <w:numId w:val="24"/>
              </w:numPr>
              <w:tabs>
                <w:tab w:val="clear" w:pos="720"/>
                <w:tab w:val="num" w:pos="260"/>
                <w:tab w:val="left" w:pos="8346"/>
              </w:tabs>
              <w:ind w:left="170" w:hanging="170"/>
              <w:jc w:val="both"/>
              <w:rPr>
                <w:rFonts w:ascii="Book Antiqua" w:hAnsi="Book Antiqua"/>
                <w:sz w:val="20"/>
                <w:szCs w:val="20"/>
                <w:lang w:val="en-GB"/>
              </w:rPr>
            </w:pPr>
            <w:r w:rsidRPr="005F024F">
              <w:rPr>
                <w:sz w:val="22"/>
                <w:szCs w:val="22"/>
                <w:lang w:val="fr-FR"/>
              </w:rPr>
              <w:t>Pak American</w:t>
            </w:r>
            <w:r>
              <w:rPr>
                <w:sz w:val="22"/>
                <w:szCs w:val="22"/>
              </w:rPr>
              <w:t xml:space="preserve"> Fertilizer</w:t>
            </w:r>
          </w:p>
        </w:tc>
      </w:tr>
    </w:tbl>
    <w:p w14:paraId="08E3FD0E" w14:textId="22D524A5" w:rsidR="00E155B5" w:rsidRPr="00D03D99" w:rsidRDefault="00E155B5" w:rsidP="00E155B5">
      <w:pPr>
        <w:rPr>
          <w:lang w:val="en-US"/>
        </w:rPr>
      </w:pPr>
    </w:p>
    <w:p w14:paraId="4398441F" w14:textId="77777777" w:rsidR="00137A3B" w:rsidRPr="00D03D99" w:rsidRDefault="00137A3B" w:rsidP="00137A3B">
      <w:pPr>
        <w:tabs>
          <w:tab w:val="left" w:pos="6729"/>
        </w:tabs>
        <w:rPr>
          <w:lang w:val="en-US"/>
        </w:rPr>
      </w:pPr>
      <w:r>
        <w:rPr>
          <w:lang w:val="en-US"/>
        </w:rPr>
        <w:tab/>
      </w:r>
    </w:p>
    <w:p w14:paraId="2D6FAF0B" w14:textId="4BFCFD8F" w:rsidR="00E155B5" w:rsidRPr="00D03D99" w:rsidRDefault="00E155B5" w:rsidP="00137A3B">
      <w:pPr>
        <w:tabs>
          <w:tab w:val="left" w:pos="6729"/>
        </w:tabs>
        <w:rPr>
          <w:lang w:val="en-US"/>
        </w:rPr>
      </w:pPr>
    </w:p>
    <w:p w14:paraId="309B123D" w14:textId="64DA31C7" w:rsidR="00E155B5" w:rsidRPr="00D03D99" w:rsidRDefault="00E155B5" w:rsidP="00E155B5">
      <w:pPr>
        <w:rPr>
          <w:lang w:val="en-US"/>
        </w:rPr>
      </w:pPr>
    </w:p>
    <w:p w14:paraId="48176E73" w14:textId="20D674EB" w:rsidR="00E155B5" w:rsidRPr="00D03D99" w:rsidRDefault="00E155B5" w:rsidP="00E155B5">
      <w:pPr>
        <w:rPr>
          <w:lang w:val="en-US"/>
        </w:rPr>
      </w:pPr>
    </w:p>
    <w:p w14:paraId="45F505C6" w14:textId="32E7166C" w:rsidR="00E155B5" w:rsidRPr="00D03D99" w:rsidRDefault="00E155B5" w:rsidP="00E155B5">
      <w:pPr>
        <w:rPr>
          <w:lang w:val="en-US"/>
        </w:rPr>
      </w:pPr>
    </w:p>
    <w:p w14:paraId="63EB4828" w14:textId="77777777" w:rsidR="00E155B5" w:rsidRPr="00D03D99" w:rsidRDefault="00E155B5" w:rsidP="00E155B5">
      <w:pPr>
        <w:rPr>
          <w:lang w:val="en-US"/>
        </w:rPr>
      </w:pPr>
    </w:p>
    <w:p w14:paraId="543C0E75" w14:textId="09A4EEE5" w:rsidR="00E155B5" w:rsidRPr="00D03D99" w:rsidRDefault="00E155B5" w:rsidP="00E155B5">
      <w:pPr>
        <w:rPr>
          <w:lang w:val="en-US"/>
        </w:rPr>
      </w:pPr>
    </w:p>
    <w:p w14:paraId="1F0375DF" w14:textId="5E501D62" w:rsidR="00E155B5" w:rsidRPr="00D03D99" w:rsidRDefault="00E155B5" w:rsidP="00E155B5">
      <w:pPr>
        <w:rPr>
          <w:lang w:val="en-US"/>
        </w:rPr>
      </w:pPr>
    </w:p>
    <w:p w14:paraId="62CDBDE8" w14:textId="100936E6" w:rsidR="00E155B5" w:rsidRPr="00D03D99" w:rsidRDefault="00E155B5" w:rsidP="00E155B5">
      <w:pPr>
        <w:rPr>
          <w:lang w:val="en-US"/>
        </w:rPr>
      </w:pPr>
    </w:p>
    <w:p w14:paraId="09FB5B94" w14:textId="77777777" w:rsidR="00E155B5" w:rsidRPr="00D03D99" w:rsidRDefault="00E155B5" w:rsidP="00E155B5">
      <w:pPr>
        <w:rPr>
          <w:lang w:val="en-US"/>
        </w:rPr>
      </w:pPr>
    </w:p>
    <w:p w14:paraId="0AF4FEA2" w14:textId="12E5AC21" w:rsidR="00E155B5" w:rsidRPr="00D03D99" w:rsidRDefault="00E155B5" w:rsidP="00E155B5">
      <w:pPr>
        <w:rPr>
          <w:lang w:val="en-US"/>
        </w:rPr>
      </w:pPr>
    </w:p>
    <w:p w14:paraId="73D9335D" w14:textId="562B6967" w:rsidR="00756952" w:rsidRPr="00D03D99" w:rsidRDefault="004163AC" w:rsidP="00756952">
      <w:pPr>
        <w:rPr>
          <w:lang w:val="en-US"/>
        </w:rPr>
      </w:pPr>
      <w:r w:rsidRPr="00D03D99">
        <w:rPr>
          <w:lang w:val="en-US"/>
        </w:rPr>
        <w:t xml:space="preserve">                </w:t>
      </w:r>
    </w:p>
    <w:sectPr w:rsidR="00756952" w:rsidRPr="00D03D99" w:rsidSect="00F04472">
      <w:pgSz w:w="11909" w:h="16834" w:code="9"/>
      <w:pgMar w:top="0" w:right="659"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Droid Sans">
    <w:altName w:val="Open Sans"/>
    <w:charset w:val="00"/>
    <w:family w:val="swiss"/>
    <w:pitch w:val="variable"/>
    <w:sig w:usb0="00000001" w:usb1="4000205B" w:usb2="00000028" w:usb3="00000000" w:csb0="0000019F" w:csb1="00000000"/>
  </w:font>
  <w:font w:name="Droid Serif">
    <w:charset w:val="00"/>
    <w:family w:val="roman"/>
    <w:pitch w:val="variable"/>
    <w:sig w:usb0="E00002EF" w:usb1="4000205B" w:usb2="00000028" w:usb3="00000000" w:csb0="0000019F" w:csb1="00000000"/>
  </w:font>
  <w:font w:name="Open Sans">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945E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1.5pt" o:bullet="t">
        <v:imagedata r:id="rId1" o:title="arrow"/>
      </v:shape>
    </w:pict>
  </w:numPicBullet>
  <w:numPicBullet w:numPicBulletId="1">
    <w:pict>
      <v:shape w14:anchorId="0E59CA1C" id="_x0000_i1029" type="#_x0000_t75" style="width:11.25pt;height:11.25pt" o:bullet="t">
        <v:imagedata r:id="rId2" o:title="mso6"/>
      </v:shape>
    </w:pict>
  </w:numPicBullet>
  <w:abstractNum w:abstractNumId="0" w15:restartNumberingAfterBreak="0">
    <w:nsid w:val="0C2A6845"/>
    <w:multiLevelType w:val="hybridMultilevel"/>
    <w:tmpl w:val="E89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05BE"/>
    <w:multiLevelType w:val="hybridMultilevel"/>
    <w:tmpl w:val="F8E05D72"/>
    <w:lvl w:ilvl="0" w:tplc="44FC0010">
      <w:start w:val="1"/>
      <w:numFmt w:val="bullet"/>
      <w:lvlText w:val=""/>
      <w:lvlPicBulletId w:val="0"/>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E26"/>
    <w:multiLevelType w:val="hybridMultilevel"/>
    <w:tmpl w:val="8170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D0503"/>
    <w:multiLevelType w:val="hybridMultilevel"/>
    <w:tmpl w:val="E2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164FC"/>
    <w:multiLevelType w:val="hybridMultilevel"/>
    <w:tmpl w:val="D1F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61FF"/>
    <w:multiLevelType w:val="hybridMultilevel"/>
    <w:tmpl w:val="87B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00869"/>
    <w:multiLevelType w:val="hybridMultilevel"/>
    <w:tmpl w:val="AA7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854B3"/>
    <w:multiLevelType w:val="hybridMultilevel"/>
    <w:tmpl w:val="262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085"/>
    <w:multiLevelType w:val="hybridMultilevel"/>
    <w:tmpl w:val="4A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E7D35"/>
    <w:multiLevelType w:val="hybridMultilevel"/>
    <w:tmpl w:val="647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056EF"/>
    <w:multiLevelType w:val="hybridMultilevel"/>
    <w:tmpl w:val="C2D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743FD"/>
    <w:multiLevelType w:val="hybridMultilevel"/>
    <w:tmpl w:val="1B12E8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D21A3"/>
    <w:multiLevelType w:val="hybridMultilevel"/>
    <w:tmpl w:val="289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17F15"/>
    <w:multiLevelType w:val="hybridMultilevel"/>
    <w:tmpl w:val="31BE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E58B3"/>
    <w:multiLevelType w:val="hybridMultilevel"/>
    <w:tmpl w:val="493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57FDF"/>
    <w:multiLevelType w:val="hybridMultilevel"/>
    <w:tmpl w:val="E766B320"/>
    <w:lvl w:ilvl="0" w:tplc="85B4BA72">
      <w:start w:val="1"/>
      <w:numFmt w:val="bullet"/>
      <w:lvlText w:val="•"/>
      <w:lvlJc w:val="left"/>
      <w:pPr>
        <w:tabs>
          <w:tab w:val="num" w:pos="720"/>
        </w:tabs>
        <w:ind w:left="720" w:hanging="360"/>
      </w:pPr>
      <w:rPr>
        <w:rFonts w:ascii="Times New Roman" w:hAnsi="Times New Roman" w:hint="default"/>
      </w:rPr>
    </w:lvl>
    <w:lvl w:ilvl="1" w:tplc="1BD062C6" w:tentative="1">
      <w:start w:val="1"/>
      <w:numFmt w:val="bullet"/>
      <w:lvlText w:val="•"/>
      <w:lvlJc w:val="left"/>
      <w:pPr>
        <w:tabs>
          <w:tab w:val="num" w:pos="1440"/>
        </w:tabs>
        <w:ind w:left="1440" w:hanging="360"/>
      </w:pPr>
      <w:rPr>
        <w:rFonts w:ascii="Times New Roman" w:hAnsi="Times New Roman" w:hint="default"/>
      </w:rPr>
    </w:lvl>
    <w:lvl w:ilvl="2" w:tplc="9AA2BCDA" w:tentative="1">
      <w:start w:val="1"/>
      <w:numFmt w:val="bullet"/>
      <w:lvlText w:val="•"/>
      <w:lvlJc w:val="left"/>
      <w:pPr>
        <w:tabs>
          <w:tab w:val="num" w:pos="2160"/>
        </w:tabs>
        <w:ind w:left="2160" w:hanging="360"/>
      </w:pPr>
      <w:rPr>
        <w:rFonts w:ascii="Times New Roman" w:hAnsi="Times New Roman" w:hint="default"/>
      </w:rPr>
    </w:lvl>
    <w:lvl w:ilvl="3" w:tplc="71540470" w:tentative="1">
      <w:start w:val="1"/>
      <w:numFmt w:val="bullet"/>
      <w:lvlText w:val="•"/>
      <w:lvlJc w:val="left"/>
      <w:pPr>
        <w:tabs>
          <w:tab w:val="num" w:pos="2880"/>
        </w:tabs>
        <w:ind w:left="2880" w:hanging="360"/>
      </w:pPr>
      <w:rPr>
        <w:rFonts w:ascii="Times New Roman" w:hAnsi="Times New Roman" w:hint="default"/>
      </w:rPr>
    </w:lvl>
    <w:lvl w:ilvl="4" w:tplc="80C6C160" w:tentative="1">
      <w:start w:val="1"/>
      <w:numFmt w:val="bullet"/>
      <w:lvlText w:val="•"/>
      <w:lvlJc w:val="left"/>
      <w:pPr>
        <w:tabs>
          <w:tab w:val="num" w:pos="3600"/>
        </w:tabs>
        <w:ind w:left="3600" w:hanging="360"/>
      </w:pPr>
      <w:rPr>
        <w:rFonts w:ascii="Times New Roman" w:hAnsi="Times New Roman" w:hint="default"/>
      </w:rPr>
    </w:lvl>
    <w:lvl w:ilvl="5" w:tplc="10FE3B76" w:tentative="1">
      <w:start w:val="1"/>
      <w:numFmt w:val="bullet"/>
      <w:lvlText w:val="•"/>
      <w:lvlJc w:val="left"/>
      <w:pPr>
        <w:tabs>
          <w:tab w:val="num" w:pos="4320"/>
        </w:tabs>
        <w:ind w:left="4320" w:hanging="360"/>
      </w:pPr>
      <w:rPr>
        <w:rFonts w:ascii="Times New Roman" w:hAnsi="Times New Roman" w:hint="default"/>
      </w:rPr>
    </w:lvl>
    <w:lvl w:ilvl="6" w:tplc="7EC84924" w:tentative="1">
      <w:start w:val="1"/>
      <w:numFmt w:val="bullet"/>
      <w:lvlText w:val="•"/>
      <w:lvlJc w:val="left"/>
      <w:pPr>
        <w:tabs>
          <w:tab w:val="num" w:pos="5040"/>
        </w:tabs>
        <w:ind w:left="5040" w:hanging="360"/>
      </w:pPr>
      <w:rPr>
        <w:rFonts w:ascii="Times New Roman" w:hAnsi="Times New Roman" w:hint="default"/>
      </w:rPr>
    </w:lvl>
    <w:lvl w:ilvl="7" w:tplc="50EA809E" w:tentative="1">
      <w:start w:val="1"/>
      <w:numFmt w:val="bullet"/>
      <w:lvlText w:val="•"/>
      <w:lvlJc w:val="left"/>
      <w:pPr>
        <w:tabs>
          <w:tab w:val="num" w:pos="5760"/>
        </w:tabs>
        <w:ind w:left="5760" w:hanging="360"/>
      </w:pPr>
      <w:rPr>
        <w:rFonts w:ascii="Times New Roman" w:hAnsi="Times New Roman" w:hint="default"/>
      </w:rPr>
    </w:lvl>
    <w:lvl w:ilvl="8" w:tplc="B3B0DD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60413"/>
    <w:multiLevelType w:val="hybridMultilevel"/>
    <w:tmpl w:val="D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943CA"/>
    <w:multiLevelType w:val="hybridMultilevel"/>
    <w:tmpl w:val="C6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C6C99"/>
    <w:multiLevelType w:val="hybridMultilevel"/>
    <w:tmpl w:val="D9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0C39"/>
    <w:multiLevelType w:val="hybridMultilevel"/>
    <w:tmpl w:val="3E5A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A47E1"/>
    <w:multiLevelType w:val="hybridMultilevel"/>
    <w:tmpl w:val="9272C976"/>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9"/>
  </w:num>
  <w:num w:numId="5">
    <w:abstractNumId w:val="18"/>
  </w:num>
  <w:num w:numId="6">
    <w:abstractNumId w:val="22"/>
  </w:num>
  <w:num w:numId="7">
    <w:abstractNumId w:val="5"/>
  </w:num>
  <w:num w:numId="8">
    <w:abstractNumId w:val="8"/>
  </w:num>
  <w:num w:numId="9">
    <w:abstractNumId w:val="0"/>
  </w:num>
  <w:num w:numId="10">
    <w:abstractNumId w:val="14"/>
  </w:num>
  <w:num w:numId="11">
    <w:abstractNumId w:val="7"/>
  </w:num>
  <w:num w:numId="12">
    <w:abstractNumId w:val="16"/>
  </w:num>
  <w:num w:numId="13">
    <w:abstractNumId w:val="6"/>
  </w:num>
  <w:num w:numId="14">
    <w:abstractNumId w:val="3"/>
  </w:num>
  <w:num w:numId="15">
    <w:abstractNumId w:val="1"/>
  </w:num>
  <w:num w:numId="16">
    <w:abstractNumId w:val="23"/>
  </w:num>
  <w:num w:numId="17">
    <w:abstractNumId w:val="13"/>
  </w:num>
  <w:num w:numId="18">
    <w:abstractNumId w:val="21"/>
  </w:num>
  <w:num w:numId="19">
    <w:abstractNumId w:val="11"/>
  </w:num>
  <w:num w:numId="20">
    <w:abstractNumId w:val="19"/>
  </w:num>
  <w:num w:numId="21">
    <w:abstractNumId w:val="15"/>
  </w:num>
  <w:num w:numId="22">
    <w:abstractNumId w:val="2"/>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NTExMTA0MzE3NjNR0lEKTi0uzszPAymwqAUAWZfu8SwAAAA="/>
  </w:docVars>
  <w:rsids>
    <w:rsidRoot w:val="0011567C"/>
    <w:rsid w:val="000048BB"/>
    <w:rsid w:val="00006352"/>
    <w:rsid w:val="00007C56"/>
    <w:rsid w:val="00010511"/>
    <w:rsid w:val="0001465E"/>
    <w:rsid w:val="00021880"/>
    <w:rsid w:val="0002380B"/>
    <w:rsid w:val="0002782E"/>
    <w:rsid w:val="00035774"/>
    <w:rsid w:val="00045595"/>
    <w:rsid w:val="00083180"/>
    <w:rsid w:val="00083398"/>
    <w:rsid w:val="000B2C86"/>
    <w:rsid w:val="000B7FEC"/>
    <w:rsid w:val="000C0A79"/>
    <w:rsid w:val="000F1882"/>
    <w:rsid w:val="000F2B99"/>
    <w:rsid w:val="000F44C5"/>
    <w:rsid w:val="00105F02"/>
    <w:rsid w:val="00106DC4"/>
    <w:rsid w:val="00107ACB"/>
    <w:rsid w:val="001122C5"/>
    <w:rsid w:val="0011567C"/>
    <w:rsid w:val="00121B48"/>
    <w:rsid w:val="00121C83"/>
    <w:rsid w:val="00122911"/>
    <w:rsid w:val="00122DFC"/>
    <w:rsid w:val="00124F52"/>
    <w:rsid w:val="0012660A"/>
    <w:rsid w:val="00134F6C"/>
    <w:rsid w:val="00135669"/>
    <w:rsid w:val="00137A3B"/>
    <w:rsid w:val="00142D32"/>
    <w:rsid w:val="00151F39"/>
    <w:rsid w:val="00153C9D"/>
    <w:rsid w:val="00163AA4"/>
    <w:rsid w:val="001833FB"/>
    <w:rsid w:val="001861AC"/>
    <w:rsid w:val="001868AF"/>
    <w:rsid w:val="00190B4E"/>
    <w:rsid w:val="001A162D"/>
    <w:rsid w:val="001A2C9C"/>
    <w:rsid w:val="001B3E41"/>
    <w:rsid w:val="001B68A0"/>
    <w:rsid w:val="001E0BAA"/>
    <w:rsid w:val="001E1ECA"/>
    <w:rsid w:val="001E1F5A"/>
    <w:rsid w:val="001E43F2"/>
    <w:rsid w:val="001F0945"/>
    <w:rsid w:val="001F0A71"/>
    <w:rsid w:val="001F39D3"/>
    <w:rsid w:val="00206361"/>
    <w:rsid w:val="00212D40"/>
    <w:rsid w:val="00222087"/>
    <w:rsid w:val="00222C57"/>
    <w:rsid w:val="00223A49"/>
    <w:rsid w:val="002318CA"/>
    <w:rsid w:val="002350A1"/>
    <w:rsid w:val="00250FEE"/>
    <w:rsid w:val="00252923"/>
    <w:rsid w:val="0026700D"/>
    <w:rsid w:val="00270A19"/>
    <w:rsid w:val="00276C17"/>
    <w:rsid w:val="00281BE6"/>
    <w:rsid w:val="002C5FCD"/>
    <w:rsid w:val="002D151F"/>
    <w:rsid w:val="002E47CB"/>
    <w:rsid w:val="002F1470"/>
    <w:rsid w:val="002F245D"/>
    <w:rsid w:val="002F2676"/>
    <w:rsid w:val="002F660C"/>
    <w:rsid w:val="00307197"/>
    <w:rsid w:val="003156EA"/>
    <w:rsid w:val="0031734E"/>
    <w:rsid w:val="003228D3"/>
    <w:rsid w:val="00324290"/>
    <w:rsid w:val="00326B8A"/>
    <w:rsid w:val="003277CF"/>
    <w:rsid w:val="00342AC1"/>
    <w:rsid w:val="003443E2"/>
    <w:rsid w:val="00345760"/>
    <w:rsid w:val="00351BE2"/>
    <w:rsid w:val="003617D0"/>
    <w:rsid w:val="0039017D"/>
    <w:rsid w:val="0039367F"/>
    <w:rsid w:val="003B55EC"/>
    <w:rsid w:val="003B6696"/>
    <w:rsid w:val="003C24F1"/>
    <w:rsid w:val="00401AB2"/>
    <w:rsid w:val="004044BE"/>
    <w:rsid w:val="004163AC"/>
    <w:rsid w:val="004400E7"/>
    <w:rsid w:val="004426B1"/>
    <w:rsid w:val="004428A0"/>
    <w:rsid w:val="004551ED"/>
    <w:rsid w:val="0046152A"/>
    <w:rsid w:val="0047173A"/>
    <w:rsid w:val="00476BDD"/>
    <w:rsid w:val="00485628"/>
    <w:rsid w:val="00492D10"/>
    <w:rsid w:val="004D3436"/>
    <w:rsid w:val="004D6256"/>
    <w:rsid w:val="004D7D91"/>
    <w:rsid w:val="004E1B21"/>
    <w:rsid w:val="004F16D1"/>
    <w:rsid w:val="00501EC1"/>
    <w:rsid w:val="0050249C"/>
    <w:rsid w:val="00504ECA"/>
    <w:rsid w:val="00511EC3"/>
    <w:rsid w:val="005146E1"/>
    <w:rsid w:val="005260E1"/>
    <w:rsid w:val="00531C25"/>
    <w:rsid w:val="00545241"/>
    <w:rsid w:val="0055409D"/>
    <w:rsid w:val="005642A8"/>
    <w:rsid w:val="005725E5"/>
    <w:rsid w:val="00574F70"/>
    <w:rsid w:val="00590AE9"/>
    <w:rsid w:val="00594329"/>
    <w:rsid w:val="00594B20"/>
    <w:rsid w:val="005B6A61"/>
    <w:rsid w:val="005D73EA"/>
    <w:rsid w:val="005E00F3"/>
    <w:rsid w:val="005F024F"/>
    <w:rsid w:val="00600372"/>
    <w:rsid w:val="00606026"/>
    <w:rsid w:val="00617C4B"/>
    <w:rsid w:val="00635300"/>
    <w:rsid w:val="006407E5"/>
    <w:rsid w:val="00641EE2"/>
    <w:rsid w:val="00651C92"/>
    <w:rsid w:val="00652F2A"/>
    <w:rsid w:val="006572A7"/>
    <w:rsid w:val="00663BF7"/>
    <w:rsid w:val="00663FC7"/>
    <w:rsid w:val="00665691"/>
    <w:rsid w:val="00673F59"/>
    <w:rsid w:val="00675694"/>
    <w:rsid w:val="006A155C"/>
    <w:rsid w:val="006B0854"/>
    <w:rsid w:val="006B26EA"/>
    <w:rsid w:val="006B2A8B"/>
    <w:rsid w:val="006B2C1D"/>
    <w:rsid w:val="006C1E3E"/>
    <w:rsid w:val="006C2980"/>
    <w:rsid w:val="006D0BB2"/>
    <w:rsid w:val="006E7819"/>
    <w:rsid w:val="006F00E2"/>
    <w:rsid w:val="007034A4"/>
    <w:rsid w:val="00707D40"/>
    <w:rsid w:val="00715BFB"/>
    <w:rsid w:val="0071740A"/>
    <w:rsid w:val="00724063"/>
    <w:rsid w:val="0072652F"/>
    <w:rsid w:val="007276DC"/>
    <w:rsid w:val="00731062"/>
    <w:rsid w:val="0074312B"/>
    <w:rsid w:val="0074638A"/>
    <w:rsid w:val="00753D8A"/>
    <w:rsid w:val="00756952"/>
    <w:rsid w:val="007572F3"/>
    <w:rsid w:val="007630E2"/>
    <w:rsid w:val="00763537"/>
    <w:rsid w:val="00764496"/>
    <w:rsid w:val="00766931"/>
    <w:rsid w:val="00771846"/>
    <w:rsid w:val="00794B59"/>
    <w:rsid w:val="00795E1A"/>
    <w:rsid w:val="007B12F3"/>
    <w:rsid w:val="007B3223"/>
    <w:rsid w:val="007B5007"/>
    <w:rsid w:val="007C0D57"/>
    <w:rsid w:val="007C26C2"/>
    <w:rsid w:val="007C32B0"/>
    <w:rsid w:val="007C688C"/>
    <w:rsid w:val="007D3223"/>
    <w:rsid w:val="007E3A73"/>
    <w:rsid w:val="007F3E10"/>
    <w:rsid w:val="007F4BE9"/>
    <w:rsid w:val="007F6CB3"/>
    <w:rsid w:val="00812178"/>
    <w:rsid w:val="00820F43"/>
    <w:rsid w:val="00822801"/>
    <w:rsid w:val="00836284"/>
    <w:rsid w:val="008416D2"/>
    <w:rsid w:val="008633D2"/>
    <w:rsid w:val="00886D2F"/>
    <w:rsid w:val="00887CAC"/>
    <w:rsid w:val="00892E8F"/>
    <w:rsid w:val="00893DAC"/>
    <w:rsid w:val="008A3567"/>
    <w:rsid w:val="008A5CB0"/>
    <w:rsid w:val="008B05A2"/>
    <w:rsid w:val="008C34E3"/>
    <w:rsid w:val="008E0F1C"/>
    <w:rsid w:val="008F0B79"/>
    <w:rsid w:val="008F28A7"/>
    <w:rsid w:val="008F5163"/>
    <w:rsid w:val="008F62AA"/>
    <w:rsid w:val="00906620"/>
    <w:rsid w:val="00907AC4"/>
    <w:rsid w:val="009154D5"/>
    <w:rsid w:val="00915CE9"/>
    <w:rsid w:val="00917431"/>
    <w:rsid w:val="009242F5"/>
    <w:rsid w:val="00942EA2"/>
    <w:rsid w:val="00960118"/>
    <w:rsid w:val="0096049D"/>
    <w:rsid w:val="00961653"/>
    <w:rsid w:val="00961E7C"/>
    <w:rsid w:val="00973F1E"/>
    <w:rsid w:val="00976E53"/>
    <w:rsid w:val="0098085C"/>
    <w:rsid w:val="00993097"/>
    <w:rsid w:val="00994A2C"/>
    <w:rsid w:val="009A174B"/>
    <w:rsid w:val="009C6004"/>
    <w:rsid w:val="009D5DAF"/>
    <w:rsid w:val="009D73B8"/>
    <w:rsid w:val="009E30B8"/>
    <w:rsid w:val="009E4E9D"/>
    <w:rsid w:val="009F184C"/>
    <w:rsid w:val="009F69EC"/>
    <w:rsid w:val="00A0088F"/>
    <w:rsid w:val="00A03488"/>
    <w:rsid w:val="00A03519"/>
    <w:rsid w:val="00A16004"/>
    <w:rsid w:val="00A23E28"/>
    <w:rsid w:val="00A26038"/>
    <w:rsid w:val="00A3216B"/>
    <w:rsid w:val="00A34838"/>
    <w:rsid w:val="00A50DE7"/>
    <w:rsid w:val="00A575A0"/>
    <w:rsid w:val="00A71CE3"/>
    <w:rsid w:val="00A91D23"/>
    <w:rsid w:val="00A95827"/>
    <w:rsid w:val="00AA1C5C"/>
    <w:rsid w:val="00AB266D"/>
    <w:rsid w:val="00AB35D8"/>
    <w:rsid w:val="00AB7B2D"/>
    <w:rsid w:val="00AC0384"/>
    <w:rsid w:val="00AC0AA1"/>
    <w:rsid w:val="00AD10B6"/>
    <w:rsid w:val="00AD7FE5"/>
    <w:rsid w:val="00AE597C"/>
    <w:rsid w:val="00AE7C26"/>
    <w:rsid w:val="00B023F7"/>
    <w:rsid w:val="00B02C72"/>
    <w:rsid w:val="00B143CC"/>
    <w:rsid w:val="00B22453"/>
    <w:rsid w:val="00B26600"/>
    <w:rsid w:val="00B40911"/>
    <w:rsid w:val="00B45A38"/>
    <w:rsid w:val="00B46D2A"/>
    <w:rsid w:val="00B53AB1"/>
    <w:rsid w:val="00B65236"/>
    <w:rsid w:val="00B66B2D"/>
    <w:rsid w:val="00B70C7D"/>
    <w:rsid w:val="00B71AE2"/>
    <w:rsid w:val="00B722E0"/>
    <w:rsid w:val="00B749FE"/>
    <w:rsid w:val="00B91EAD"/>
    <w:rsid w:val="00B9478B"/>
    <w:rsid w:val="00BB30FC"/>
    <w:rsid w:val="00BB3945"/>
    <w:rsid w:val="00BC0642"/>
    <w:rsid w:val="00BD4F10"/>
    <w:rsid w:val="00BE1F30"/>
    <w:rsid w:val="00BE3277"/>
    <w:rsid w:val="00BE5556"/>
    <w:rsid w:val="00BF1A88"/>
    <w:rsid w:val="00C015E8"/>
    <w:rsid w:val="00C03B55"/>
    <w:rsid w:val="00C0557A"/>
    <w:rsid w:val="00C072B5"/>
    <w:rsid w:val="00C11767"/>
    <w:rsid w:val="00C22813"/>
    <w:rsid w:val="00C31565"/>
    <w:rsid w:val="00C329C8"/>
    <w:rsid w:val="00C44003"/>
    <w:rsid w:val="00C577D4"/>
    <w:rsid w:val="00C676DC"/>
    <w:rsid w:val="00C74AE2"/>
    <w:rsid w:val="00C85869"/>
    <w:rsid w:val="00C95E14"/>
    <w:rsid w:val="00CA3F10"/>
    <w:rsid w:val="00CB5932"/>
    <w:rsid w:val="00CB7D0E"/>
    <w:rsid w:val="00CD42D0"/>
    <w:rsid w:val="00CF6EE2"/>
    <w:rsid w:val="00D001F5"/>
    <w:rsid w:val="00D03D99"/>
    <w:rsid w:val="00D04F50"/>
    <w:rsid w:val="00D17CFB"/>
    <w:rsid w:val="00D17DC9"/>
    <w:rsid w:val="00D30E7D"/>
    <w:rsid w:val="00D31E12"/>
    <w:rsid w:val="00D32693"/>
    <w:rsid w:val="00D42597"/>
    <w:rsid w:val="00D42B46"/>
    <w:rsid w:val="00D46F67"/>
    <w:rsid w:val="00D52C05"/>
    <w:rsid w:val="00D53491"/>
    <w:rsid w:val="00D53D6E"/>
    <w:rsid w:val="00D554EF"/>
    <w:rsid w:val="00D557BA"/>
    <w:rsid w:val="00D613FD"/>
    <w:rsid w:val="00D62965"/>
    <w:rsid w:val="00D768F9"/>
    <w:rsid w:val="00D842E1"/>
    <w:rsid w:val="00D85BC7"/>
    <w:rsid w:val="00D85C98"/>
    <w:rsid w:val="00D928DF"/>
    <w:rsid w:val="00DA0A2E"/>
    <w:rsid w:val="00DA2C80"/>
    <w:rsid w:val="00DA735B"/>
    <w:rsid w:val="00DB06D2"/>
    <w:rsid w:val="00DC1788"/>
    <w:rsid w:val="00DD193D"/>
    <w:rsid w:val="00DE13EE"/>
    <w:rsid w:val="00DF7155"/>
    <w:rsid w:val="00E03E3C"/>
    <w:rsid w:val="00E045D8"/>
    <w:rsid w:val="00E12496"/>
    <w:rsid w:val="00E13226"/>
    <w:rsid w:val="00E155B5"/>
    <w:rsid w:val="00E2032F"/>
    <w:rsid w:val="00E25778"/>
    <w:rsid w:val="00E30AF9"/>
    <w:rsid w:val="00E40F9B"/>
    <w:rsid w:val="00E41E10"/>
    <w:rsid w:val="00E46606"/>
    <w:rsid w:val="00E470A1"/>
    <w:rsid w:val="00E542BF"/>
    <w:rsid w:val="00E54562"/>
    <w:rsid w:val="00E6259F"/>
    <w:rsid w:val="00E63392"/>
    <w:rsid w:val="00E772C6"/>
    <w:rsid w:val="00E77E37"/>
    <w:rsid w:val="00E81FCB"/>
    <w:rsid w:val="00E84698"/>
    <w:rsid w:val="00E93B0F"/>
    <w:rsid w:val="00E971B3"/>
    <w:rsid w:val="00E97C6E"/>
    <w:rsid w:val="00EA1700"/>
    <w:rsid w:val="00EB0F8C"/>
    <w:rsid w:val="00EB38AF"/>
    <w:rsid w:val="00EB543A"/>
    <w:rsid w:val="00EC263D"/>
    <w:rsid w:val="00EC4EFE"/>
    <w:rsid w:val="00EE5A4F"/>
    <w:rsid w:val="00EF093A"/>
    <w:rsid w:val="00EF49D8"/>
    <w:rsid w:val="00F007F1"/>
    <w:rsid w:val="00F04472"/>
    <w:rsid w:val="00F05AE9"/>
    <w:rsid w:val="00F104BC"/>
    <w:rsid w:val="00F146A8"/>
    <w:rsid w:val="00F27D44"/>
    <w:rsid w:val="00F33262"/>
    <w:rsid w:val="00F34998"/>
    <w:rsid w:val="00F35239"/>
    <w:rsid w:val="00F37497"/>
    <w:rsid w:val="00F377AC"/>
    <w:rsid w:val="00F40484"/>
    <w:rsid w:val="00F65746"/>
    <w:rsid w:val="00F70BF3"/>
    <w:rsid w:val="00F71090"/>
    <w:rsid w:val="00F82158"/>
    <w:rsid w:val="00F979D5"/>
    <w:rsid w:val="00FA07B3"/>
    <w:rsid w:val="00FA1DA5"/>
    <w:rsid w:val="00FA6A05"/>
    <w:rsid w:val="00FB0BE4"/>
    <w:rsid w:val="00FB7058"/>
    <w:rsid w:val="00FC0971"/>
    <w:rsid w:val="00FE3DC3"/>
  </w:rsids>
  <m:mathPr>
    <m:mathFont m:val="Cambria Math"/>
    <m:brkBin m:val="before"/>
    <m:brkBinSub m:val="--"/>
    <m:smallFrac m:val="0"/>
    <m:dispDef/>
    <m:lMargin m:val="0"/>
    <m:rMargin m:val="0"/>
    <m:defJc m:val="centerGroup"/>
    <m:wrapIndent m:val="1440"/>
    <m:intLim m:val="subSup"/>
    <m:naryLim m:val="undOvr"/>
  </m:mathPr>
  <w:themeFontLang w:val="pt-PT"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47C12"/>
  <w15:docId w15:val="{605C8365-F48D-42BE-95D5-3E757F6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rsid w:val="00C3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0F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3213-365A-44B5-8C3F-55CA96EE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Danial Razzaq</cp:lastModifiedBy>
  <cp:revision>25</cp:revision>
  <cp:lastPrinted>2018-03-02T15:15:00Z</cp:lastPrinted>
  <dcterms:created xsi:type="dcterms:W3CDTF">2018-03-02T15:15:00Z</dcterms:created>
  <dcterms:modified xsi:type="dcterms:W3CDTF">2019-03-01T10:41:00Z</dcterms:modified>
</cp:coreProperties>
</file>